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365A6" w14:textId="77777777" w:rsidR="00513182" w:rsidRPr="001E2C84" w:rsidRDefault="00513182" w:rsidP="00513182">
      <w:pPr>
        <w:jc w:val="center"/>
        <w:rPr>
          <w:rFonts w:asciiTheme="minorHAnsi" w:hAnsiTheme="minorHAnsi" w:cstheme="minorHAnsi"/>
          <w:sz w:val="24"/>
          <w:szCs w:val="24"/>
        </w:rPr>
      </w:pPr>
      <w:r w:rsidRPr="001E2C84">
        <w:rPr>
          <w:rFonts w:asciiTheme="minorHAnsi" w:hAnsiTheme="minorHAnsi" w:cstheme="minorHAnsi"/>
          <w:sz w:val="24"/>
          <w:szCs w:val="24"/>
        </w:rPr>
        <w:t xml:space="preserve">TOWNSHIP OF CASCO </w:t>
      </w:r>
    </w:p>
    <w:p w14:paraId="2B5F78B5" w14:textId="4DD63A08" w:rsidR="00513182" w:rsidRPr="001E2C84" w:rsidRDefault="00513182" w:rsidP="00513182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ELECTION COMMISSION MEETING</w:t>
      </w:r>
      <w:r w:rsidRPr="001E2C8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A684B5" w14:textId="77777777" w:rsidR="00513182" w:rsidRPr="001E2C84" w:rsidRDefault="00513182" w:rsidP="00513182">
      <w:pPr>
        <w:jc w:val="center"/>
        <w:rPr>
          <w:rFonts w:asciiTheme="minorHAnsi" w:hAnsiTheme="minorHAnsi" w:cstheme="minorHAnsi"/>
          <w:sz w:val="24"/>
          <w:szCs w:val="24"/>
        </w:rPr>
      </w:pPr>
      <w:r w:rsidRPr="001E2C84">
        <w:rPr>
          <w:rFonts w:asciiTheme="minorHAnsi" w:hAnsiTheme="minorHAnsi" w:cstheme="minorHAnsi"/>
          <w:sz w:val="24"/>
          <w:szCs w:val="24"/>
        </w:rPr>
        <w:t xml:space="preserve">TUESDAY, </w:t>
      </w:r>
      <w:r>
        <w:rPr>
          <w:rFonts w:asciiTheme="minorHAnsi" w:hAnsiTheme="minorHAnsi" w:cstheme="minorHAnsi"/>
          <w:sz w:val="24"/>
          <w:szCs w:val="24"/>
        </w:rPr>
        <w:t>OCTOBER 10, 2023</w:t>
      </w:r>
    </w:p>
    <w:p w14:paraId="773DDC22" w14:textId="77777777" w:rsidR="00513182" w:rsidRPr="001E2C84" w:rsidRDefault="00513182" w:rsidP="00513182">
      <w:pPr>
        <w:jc w:val="center"/>
        <w:rPr>
          <w:rFonts w:asciiTheme="minorHAnsi" w:hAnsiTheme="minorHAnsi" w:cstheme="minorHAnsi"/>
          <w:sz w:val="24"/>
          <w:szCs w:val="24"/>
        </w:rPr>
      </w:pPr>
      <w:r w:rsidRPr="001E2C84">
        <w:rPr>
          <w:rFonts w:asciiTheme="minorHAnsi" w:hAnsiTheme="minorHAnsi" w:cstheme="minorHAnsi"/>
          <w:sz w:val="24"/>
          <w:szCs w:val="24"/>
        </w:rPr>
        <w:t>AGENDA</w:t>
      </w:r>
    </w:p>
    <w:p w14:paraId="1B32F007" w14:textId="77777777" w:rsidR="00513182" w:rsidRPr="001A242F" w:rsidRDefault="00513182" w:rsidP="0051318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BB971D5" w14:textId="5C9C5D9D" w:rsidR="00513182" w:rsidRDefault="00513182" w:rsidP="00513182">
      <w:pPr>
        <w:jc w:val="both"/>
        <w:rPr>
          <w:rFonts w:asciiTheme="minorHAnsi" w:hAnsiTheme="minorHAnsi" w:cstheme="minorHAnsi"/>
          <w:sz w:val="22"/>
          <w:szCs w:val="22"/>
        </w:rPr>
      </w:pPr>
      <w:r w:rsidRPr="00195295">
        <w:rPr>
          <w:rFonts w:asciiTheme="minorHAnsi" w:hAnsiTheme="minorHAnsi" w:cstheme="minorHAnsi"/>
          <w:sz w:val="22"/>
          <w:szCs w:val="22"/>
        </w:rPr>
        <w:t>CALL TO ORDER</w:t>
      </w:r>
    </w:p>
    <w:p w14:paraId="69FED1EE" w14:textId="77777777" w:rsidR="00513182" w:rsidRDefault="00513182" w:rsidP="0051318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417F84" w14:textId="62001CCA" w:rsidR="00513182" w:rsidRDefault="00513182" w:rsidP="0051318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CONSENT AGENDA</w:t>
      </w:r>
    </w:p>
    <w:p w14:paraId="4C213B13" w14:textId="3992816F" w:rsidR="00513182" w:rsidRDefault="00513182" w:rsidP="0051318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Agenda for October 10, 2023</w:t>
      </w:r>
    </w:p>
    <w:p w14:paraId="7083FCCA" w14:textId="7DDBA01E" w:rsidR="00513182" w:rsidRDefault="00513182" w:rsidP="0051318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Election Commission Meeting Minutes October 11, 2022</w:t>
      </w:r>
    </w:p>
    <w:p w14:paraId="5EB9E6EB" w14:textId="77777777" w:rsidR="00513182" w:rsidRDefault="00513182" w:rsidP="0051318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B8A5F2" w14:textId="07FB3F2E" w:rsidR="00513182" w:rsidRDefault="00513182" w:rsidP="0051318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 BUSINESS</w:t>
      </w:r>
    </w:p>
    <w:p w14:paraId="1A30ED24" w14:textId="3B4C6F0C" w:rsidR="00513182" w:rsidRDefault="00513182" w:rsidP="00513182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Approve Election Inspectors as follows: Katie McCall, Tracy Grant, Jennifer Redick</w:t>
      </w:r>
    </w:p>
    <w:p w14:paraId="6AF82013" w14:textId="4D2AFC9D" w:rsidR="00513182" w:rsidRDefault="00513182" w:rsidP="00513182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Approve Election Chairperson Katie McCall</w:t>
      </w:r>
    </w:p>
    <w:p w14:paraId="37E95716" w14:textId="554F5470" w:rsidR="00513182" w:rsidRDefault="00513182" w:rsidP="00513182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Approve to the Receiving Board Katie McCall and Tracy Grant</w:t>
      </w:r>
    </w:p>
    <w:p w14:paraId="1215C80A" w14:textId="77777777" w:rsidR="00513182" w:rsidRDefault="00513182" w:rsidP="0051318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FA7226" w14:textId="798E2C9D" w:rsidR="00513182" w:rsidRPr="00513182" w:rsidRDefault="00513182" w:rsidP="0051318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Ajournment</w:t>
      </w:r>
    </w:p>
    <w:sectPr w:rsidR="00513182" w:rsidRPr="00513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5446"/>
    <w:multiLevelType w:val="hybridMultilevel"/>
    <w:tmpl w:val="10E68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34B83"/>
    <w:multiLevelType w:val="hybridMultilevel"/>
    <w:tmpl w:val="A5D69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325612">
    <w:abstractNumId w:val="0"/>
  </w:num>
  <w:num w:numId="2" w16cid:durableId="1420256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82"/>
    <w:rsid w:val="00513182"/>
    <w:rsid w:val="00E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A41F2"/>
  <w15:chartTrackingRefBased/>
  <w15:docId w15:val="{67DF75A6-0B9D-4106-8782-BEBD601C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8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Hauff</dc:creator>
  <cp:keywords/>
  <dc:description/>
  <cp:lastModifiedBy>Vickie Hauff</cp:lastModifiedBy>
  <cp:revision>1</cp:revision>
  <dcterms:created xsi:type="dcterms:W3CDTF">2023-10-03T18:01:00Z</dcterms:created>
  <dcterms:modified xsi:type="dcterms:W3CDTF">2023-10-03T18:07:00Z</dcterms:modified>
</cp:coreProperties>
</file>