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6C75" w14:textId="61ED20D8" w:rsidR="00934B89" w:rsidRPr="00001248" w:rsidRDefault="00934B89" w:rsidP="00934B89">
      <w:pPr>
        <w:jc w:val="center"/>
        <w:rPr>
          <w:rFonts w:ascii="Arial" w:hAnsi="Arial" w:cs="Arial"/>
          <w:sz w:val="24"/>
          <w:szCs w:val="24"/>
        </w:rPr>
      </w:pPr>
      <w:r w:rsidRPr="00001248">
        <w:rPr>
          <w:rFonts w:ascii="Arial" w:hAnsi="Arial" w:cs="Arial"/>
          <w:sz w:val="24"/>
          <w:szCs w:val="24"/>
        </w:rPr>
        <w:t>MINUTES</w:t>
      </w:r>
    </w:p>
    <w:p w14:paraId="3E1F8F5E" w14:textId="42E94FD5" w:rsidR="00071E16" w:rsidRPr="00001248" w:rsidRDefault="00071E16" w:rsidP="00934B89">
      <w:pPr>
        <w:jc w:val="center"/>
        <w:rPr>
          <w:rFonts w:ascii="Arial" w:hAnsi="Arial" w:cs="Arial"/>
          <w:sz w:val="24"/>
          <w:szCs w:val="24"/>
        </w:rPr>
      </w:pPr>
      <w:r w:rsidRPr="00001248">
        <w:rPr>
          <w:rFonts w:ascii="Arial" w:hAnsi="Arial" w:cs="Arial"/>
          <w:sz w:val="24"/>
          <w:szCs w:val="24"/>
        </w:rPr>
        <w:t>CASCO TOWNSHIP</w:t>
      </w:r>
      <w:r w:rsidR="00934B89" w:rsidRPr="00001248">
        <w:rPr>
          <w:rFonts w:ascii="Arial" w:hAnsi="Arial" w:cs="Arial"/>
          <w:sz w:val="24"/>
          <w:szCs w:val="24"/>
        </w:rPr>
        <w:t xml:space="preserve"> </w:t>
      </w:r>
      <w:r w:rsidRPr="00001248">
        <w:rPr>
          <w:rFonts w:ascii="Arial" w:hAnsi="Arial" w:cs="Arial"/>
          <w:sz w:val="24"/>
          <w:szCs w:val="24"/>
        </w:rPr>
        <w:t>PLANNING COMMISSION</w:t>
      </w:r>
    </w:p>
    <w:p w14:paraId="42EE16B1" w14:textId="15785534" w:rsidR="00934B89" w:rsidRPr="00001248" w:rsidRDefault="00B33854" w:rsidP="00B33854">
      <w:pPr>
        <w:tabs>
          <w:tab w:val="left" w:pos="1620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34B89" w:rsidRPr="00001248">
        <w:rPr>
          <w:rFonts w:ascii="Arial" w:hAnsi="Arial" w:cs="Arial"/>
          <w:sz w:val="24"/>
          <w:szCs w:val="24"/>
        </w:rPr>
        <w:t>REGULAR MEETING</w:t>
      </w:r>
    </w:p>
    <w:p w14:paraId="73434F45" w14:textId="689A765D" w:rsidR="00071E16" w:rsidRPr="00001248" w:rsidRDefault="002153E3" w:rsidP="0008441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21</w:t>
      </w:r>
      <w:r w:rsidR="00F36A13">
        <w:rPr>
          <w:rFonts w:ascii="Arial" w:hAnsi="Arial" w:cs="Arial"/>
          <w:sz w:val="24"/>
          <w:szCs w:val="24"/>
        </w:rPr>
        <w:t>, 2023</w:t>
      </w:r>
    </w:p>
    <w:p w14:paraId="2458EB29" w14:textId="22ABAFFB" w:rsidR="00934B89" w:rsidRPr="00001248" w:rsidRDefault="00934B89" w:rsidP="0008441D">
      <w:pPr>
        <w:spacing w:after="0"/>
        <w:rPr>
          <w:rFonts w:ascii="Arial" w:hAnsi="Arial" w:cs="Arial"/>
          <w:sz w:val="24"/>
          <w:szCs w:val="24"/>
        </w:rPr>
      </w:pPr>
    </w:p>
    <w:p w14:paraId="7A76FEC3" w14:textId="43C05361" w:rsidR="00934B89" w:rsidRPr="00001248" w:rsidRDefault="00934B89" w:rsidP="00170355">
      <w:pPr>
        <w:spacing w:after="0"/>
        <w:rPr>
          <w:rFonts w:ascii="Arial" w:hAnsi="Arial" w:cs="Arial"/>
          <w:sz w:val="24"/>
          <w:szCs w:val="24"/>
        </w:rPr>
      </w:pPr>
      <w:r w:rsidRPr="00001248">
        <w:rPr>
          <w:rFonts w:ascii="Arial" w:hAnsi="Arial" w:cs="Arial"/>
          <w:sz w:val="24"/>
          <w:szCs w:val="24"/>
        </w:rPr>
        <w:t>Members Present:</w:t>
      </w:r>
      <w:r w:rsidRPr="00001248">
        <w:rPr>
          <w:rFonts w:ascii="Arial" w:hAnsi="Arial" w:cs="Arial"/>
          <w:sz w:val="24"/>
          <w:szCs w:val="24"/>
        </w:rPr>
        <w:tab/>
        <w:t xml:space="preserve">Keith Teltow, James Edwards, Gina Kaszynski, </w:t>
      </w:r>
      <w:r w:rsidR="00345250">
        <w:rPr>
          <w:rFonts w:ascii="Arial" w:hAnsi="Arial" w:cs="Arial"/>
          <w:sz w:val="24"/>
          <w:szCs w:val="24"/>
        </w:rPr>
        <w:t xml:space="preserve">and </w:t>
      </w:r>
      <w:r w:rsidRPr="00001248">
        <w:rPr>
          <w:rFonts w:ascii="Arial" w:hAnsi="Arial" w:cs="Arial"/>
          <w:sz w:val="24"/>
          <w:szCs w:val="24"/>
        </w:rPr>
        <w:t>Dan Hill</w:t>
      </w:r>
    </w:p>
    <w:p w14:paraId="338C92D0" w14:textId="32E91792" w:rsidR="00934B89" w:rsidRPr="00001248" w:rsidRDefault="00934B89" w:rsidP="00170355">
      <w:pPr>
        <w:spacing w:after="0"/>
        <w:rPr>
          <w:rFonts w:ascii="Arial" w:hAnsi="Arial" w:cs="Arial"/>
          <w:sz w:val="24"/>
          <w:szCs w:val="24"/>
        </w:rPr>
      </w:pPr>
    </w:p>
    <w:p w14:paraId="333A05FF" w14:textId="7D28B117" w:rsidR="00934B89" w:rsidRPr="00001248" w:rsidRDefault="00934B89" w:rsidP="00170355">
      <w:pPr>
        <w:spacing w:after="0"/>
        <w:rPr>
          <w:rFonts w:ascii="Arial" w:hAnsi="Arial" w:cs="Arial"/>
          <w:sz w:val="24"/>
          <w:szCs w:val="24"/>
        </w:rPr>
      </w:pPr>
      <w:r w:rsidRPr="00001248">
        <w:rPr>
          <w:rFonts w:ascii="Arial" w:hAnsi="Arial" w:cs="Arial"/>
          <w:sz w:val="24"/>
          <w:szCs w:val="24"/>
        </w:rPr>
        <w:t>Members Absent:</w:t>
      </w:r>
      <w:r w:rsidR="00276B12">
        <w:rPr>
          <w:rFonts w:ascii="Arial" w:hAnsi="Arial" w:cs="Arial"/>
          <w:sz w:val="24"/>
          <w:szCs w:val="24"/>
        </w:rPr>
        <w:tab/>
      </w:r>
      <w:r w:rsidR="00345250">
        <w:rPr>
          <w:rFonts w:ascii="Arial" w:hAnsi="Arial" w:cs="Arial"/>
          <w:sz w:val="24"/>
          <w:szCs w:val="24"/>
        </w:rPr>
        <w:t>Sue Coppens, Gerald Keller, and John Sarcone</w:t>
      </w:r>
    </w:p>
    <w:p w14:paraId="38FDA925" w14:textId="6F8E1A70" w:rsidR="004F2D89" w:rsidRPr="00001248" w:rsidRDefault="004F2D89" w:rsidP="00170355">
      <w:pPr>
        <w:spacing w:after="0"/>
        <w:rPr>
          <w:rFonts w:ascii="Arial" w:hAnsi="Arial" w:cs="Arial"/>
          <w:sz w:val="24"/>
          <w:szCs w:val="24"/>
        </w:rPr>
      </w:pPr>
    </w:p>
    <w:p w14:paraId="457F972D" w14:textId="009916CC" w:rsidR="004F2D89" w:rsidRPr="00001248" w:rsidRDefault="004F2D89" w:rsidP="00C807A7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001248">
        <w:rPr>
          <w:rFonts w:ascii="Arial" w:hAnsi="Arial" w:cs="Arial"/>
          <w:sz w:val="24"/>
          <w:szCs w:val="24"/>
        </w:rPr>
        <w:t>Others Present:</w:t>
      </w:r>
      <w:r w:rsidRPr="00001248">
        <w:rPr>
          <w:rFonts w:ascii="Arial" w:hAnsi="Arial" w:cs="Arial"/>
          <w:sz w:val="24"/>
          <w:szCs w:val="24"/>
        </w:rPr>
        <w:tab/>
        <w:t xml:space="preserve">Joe Stevens, Supervisor; </w:t>
      </w:r>
      <w:r w:rsidR="00AF0682">
        <w:rPr>
          <w:rFonts w:ascii="Arial" w:hAnsi="Arial" w:cs="Arial"/>
          <w:sz w:val="24"/>
          <w:szCs w:val="24"/>
        </w:rPr>
        <w:t xml:space="preserve">Stephen Cassin, Planner; </w:t>
      </w:r>
      <w:r w:rsidR="000824B7">
        <w:rPr>
          <w:rFonts w:ascii="Arial" w:hAnsi="Arial" w:cs="Arial"/>
          <w:sz w:val="24"/>
          <w:szCs w:val="24"/>
        </w:rPr>
        <w:t>six residents</w:t>
      </w:r>
      <w:r w:rsidR="00782420">
        <w:rPr>
          <w:rFonts w:ascii="Arial" w:hAnsi="Arial" w:cs="Arial"/>
          <w:sz w:val="24"/>
          <w:szCs w:val="24"/>
        </w:rPr>
        <w:t xml:space="preserve">; and </w:t>
      </w:r>
      <w:r w:rsidR="002B2589">
        <w:rPr>
          <w:rFonts w:ascii="Arial" w:hAnsi="Arial" w:cs="Arial"/>
          <w:sz w:val="24"/>
          <w:szCs w:val="24"/>
        </w:rPr>
        <w:t xml:space="preserve">two members </w:t>
      </w:r>
      <w:r w:rsidR="00782420">
        <w:rPr>
          <w:rFonts w:ascii="Arial" w:hAnsi="Arial" w:cs="Arial"/>
          <w:sz w:val="24"/>
          <w:szCs w:val="24"/>
        </w:rPr>
        <w:t xml:space="preserve">representing </w:t>
      </w:r>
      <w:r w:rsidR="007079BE">
        <w:rPr>
          <w:rFonts w:ascii="Arial" w:hAnsi="Arial" w:cs="Arial"/>
          <w:sz w:val="24"/>
          <w:szCs w:val="24"/>
        </w:rPr>
        <w:t>S</w:t>
      </w:r>
      <w:r w:rsidR="00782420">
        <w:rPr>
          <w:rFonts w:ascii="Arial" w:hAnsi="Arial" w:cs="Arial"/>
          <w:sz w:val="24"/>
          <w:szCs w:val="24"/>
        </w:rPr>
        <w:t xml:space="preserve">hipyard </w:t>
      </w:r>
      <w:r w:rsidR="007079BE">
        <w:rPr>
          <w:rFonts w:ascii="Arial" w:hAnsi="Arial" w:cs="Arial"/>
          <w:sz w:val="24"/>
          <w:szCs w:val="24"/>
        </w:rPr>
        <w:t>D</w:t>
      </w:r>
      <w:r w:rsidR="001855B6">
        <w:rPr>
          <w:rFonts w:ascii="Arial" w:hAnsi="Arial" w:cs="Arial"/>
          <w:sz w:val="24"/>
          <w:szCs w:val="24"/>
        </w:rPr>
        <w:t>evelopment</w:t>
      </w:r>
      <w:r w:rsidR="007079BE">
        <w:rPr>
          <w:rFonts w:ascii="Arial" w:hAnsi="Arial" w:cs="Arial"/>
          <w:sz w:val="24"/>
          <w:szCs w:val="24"/>
        </w:rPr>
        <w:t>, LLC</w:t>
      </w:r>
    </w:p>
    <w:p w14:paraId="1A81E24C" w14:textId="03D346AB" w:rsidR="004F2D89" w:rsidRPr="00001248" w:rsidRDefault="004F2D89" w:rsidP="00170355">
      <w:pPr>
        <w:spacing w:after="0"/>
        <w:rPr>
          <w:rFonts w:ascii="Arial" w:hAnsi="Arial" w:cs="Arial"/>
          <w:sz w:val="24"/>
          <w:szCs w:val="24"/>
        </w:rPr>
      </w:pPr>
    </w:p>
    <w:p w14:paraId="5B4AC56B" w14:textId="5AB52830" w:rsidR="004F2D89" w:rsidRPr="00001248" w:rsidRDefault="004F2D89" w:rsidP="008F2B4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01248">
        <w:rPr>
          <w:rFonts w:ascii="Arial" w:hAnsi="Arial" w:cs="Arial"/>
          <w:sz w:val="24"/>
          <w:szCs w:val="24"/>
        </w:rPr>
        <w:t>CALL TO ORDER</w:t>
      </w:r>
    </w:p>
    <w:p w14:paraId="0378ECBE" w14:textId="712FCAA6" w:rsidR="004F2D89" w:rsidRPr="00001248" w:rsidRDefault="004F2D89" w:rsidP="00170355">
      <w:pPr>
        <w:spacing w:after="0"/>
        <w:ind w:left="720" w:firstLine="360"/>
        <w:rPr>
          <w:rFonts w:ascii="Arial" w:hAnsi="Arial" w:cs="Arial"/>
          <w:sz w:val="24"/>
          <w:szCs w:val="24"/>
        </w:rPr>
      </w:pPr>
      <w:r w:rsidRPr="00001248">
        <w:rPr>
          <w:rFonts w:ascii="Arial" w:hAnsi="Arial" w:cs="Arial"/>
          <w:sz w:val="24"/>
          <w:szCs w:val="24"/>
        </w:rPr>
        <w:t xml:space="preserve">The meeting was called to order at 7:00 p.m. </w:t>
      </w:r>
      <w:r w:rsidR="00276B12">
        <w:rPr>
          <w:rFonts w:ascii="Arial" w:hAnsi="Arial" w:cs="Arial"/>
          <w:sz w:val="24"/>
          <w:szCs w:val="24"/>
        </w:rPr>
        <w:t xml:space="preserve">by </w:t>
      </w:r>
      <w:r w:rsidR="001A12D8">
        <w:rPr>
          <w:rFonts w:ascii="Arial" w:hAnsi="Arial" w:cs="Arial"/>
          <w:sz w:val="24"/>
          <w:szCs w:val="24"/>
        </w:rPr>
        <w:t>Chairman Teltow.</w:t>
      </w:r>
    </w:p>
    <w:p w14:paraId="5F6C6D0E" w14:textId="5DA099A3" w:rsidR="004F2D89" w:rsidRPr="00001248" w:rsidRDefault="004F2D89" w:rsidP="00170355">
      <w:pPr>
        <w:spacing w:after="0"/>
        <w:rPr>
          <w:rFonts w:ascii="Arial" w:hAnsi="Arial" w:cs="Arial"/>
          <w:sz w:val="24"/>
          <w:szCs w:val="24"/>
        </w:rPr>
      </w:pPr>
    </w:p>
    <w:p w14:paraId="7532DD1A" w14:textId="10FC182D" w:rsidR="004F2D89" w:rsidRDefault="004F2D89" w:rsidP="008F2B46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001248">
        <w:rPr>
          <w:rFonts w:ascii="Arial" w:hAnsi="Arial" w:cs="Arial"/>
          <w:sz w:val="24"/>
          <w:szCs w:val="24"/>
        </w:rPr>
        <w:t>PLEDGE TO THE FLAG</w:t>
      </w:r>
      <w:r w:rsidR="00394B19">
        <w:rPr>
          <w:rFonts w:ascii="Arial" w:hAnsi="Arial" w:cs="Arial"/>
          <w:sz w:val="24"/>
          <w:szCs w:val="24"/>
        </w:rPr>
        <w:t xml:space="preserve"> AND MOMENT OF SILENCE</w:t>
      </w:r>
    </w:p>
    <w:p w14:paraId="37A1FF02" w14:textId="77777777" w:rsidR="00276B12" w:rsidRPr="00001248" w:rsidRDefault="00276B12" w:rsidP="00276B1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734A3F5" w14:textId="5CDB046C" w:rsidR="0096395D" w:rsidRDefault="004F2D89" w:rsidP="0096395D">
      <w:pPr>
        <w:spacing w:after="0"/>
        <w:ind w:left="1080"/>
        <w:rPr>
          <w:rFonts w:ascii="Arial" w:hAnsi="Arial" w:cs="Arial"/>
          <w:sz w:val="24"/>
          <w:szCs w:val="24"/>
        </w:rPr>
      </w:pPr>
      <w:r w:rsidRPr="00001248">
        <w:rPr>
          <w:rFonts w:ascii="Arial" w:hAnsi="Arial" w:cs="Arial"/>
          <w:sz w:val="24"/>
          <w:szCs w:val="24"/>
        </w:rPr>
        <w:t>The Pledge was led by</w:t>
      </w:r>
      <w:r w:rsidR="001A12D8">
        <w:rPr>
          <w:rFonts w:ascii="Arial" w:hAnsi="Arial" w:cs="Arial"/>
          <w:sz w:val="24"/>
          <w:szCs w:val="24"/>
        </w:rPr>
        <w:t xml:space="preserve"> </w:t>
      </w:r>
      <w:r w:rsidR="00345250">
        <w:rPr>
          <w:rFonts w:ascii="Arial" w:hAnsi="Arial" w:cs="Arial"/>
          <w:sz w:val="24"/>
          <w:szCs w:val="24"/>
        </w:rPr>
        <w:t>Member Hill</w:t>
      </w:r>
      <w:r w:rsidR="00394B19">
        <w:rPr>
          <w:rFonts w:ascii="Arial" w:hAnsi="Arial" w:cs="Arial"/>
          <w:sz w:val="24"/>
          <w:szCs w:val="24"/>
        </w:rPr>
        <w:t xml:space="preserve"> followed by a Moment of Silence</w:t>
      </w:r>
      <w:r w:rsidR="000824B7">
        <w:rPr>
          <w:rFonts w:ascii="Arial" w:hAnsi="Arial" w:cs="Arial"/>
          <w:sz w:val="24"/>
          <w:szCs w:val="24"/>
        </w:rPr>
        <w:t>.</w:t>
      </w:r>
    </w:p>
    <w:p w14:paraId="21AB0A82" w14:textId="77777777" w:rsidR="0096395D" w:rsidRDefault="0096395D" w:rsidP="0096395D">
      <w:pPr>
        <w:spacing w:after="0"/>
        <w:rPr>
          <w:rFonts w:ascii="Arial" w:hAnsi="Arial" w:cs="Arial"/>
          <w:sz w:val="24"/>
          <w:szCs w:val="24"/>
        </w:rPr>
      </w:pPr>
    </w:p>
    <w:p w14:paraId="3FE7BAA5" w14:textId="6BB669A6" w:rsidR="0096395D" w:rsidRDefault="0096395D" w:rsidP="009639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</w:t>
      </w:r>
      <w:r>
        <w:rPr>
          <w:rFonts w:ascii="Arial" w:hAnsi="Arial" w:cs="Arial"/>
          <w:sz w:val="24"/>
          <w:szCs w:val="24"/>
        </w:rPr>
        <w:tab/>
        <w:t>A</w:t>
      </w:r>
      <w:r w:rsidRPr="001A12D8">
        <w:rPr>
          <w:rFonts w:ascii="Arial" w:hAnsi="Arial" w:cs="Arial"/>
          <w:sz w:val="24"/>
          <w:szCs w:val="24"/>
        </w:rPr>
        <w:t>PPROVAL OF MINUTES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000092E" w14:textId="77777777" w:rsidR="0096395D" w:rsidRPr="001A12D8" w:rsidRDefault="0096395D" w:rsidP="0096395D">
      <w:pPr>
        <w:spacing w:after="0"/>
        <w:rPr>
          <w:rFonts w:ascii="Arial" w:hAnsi="Arial" w:cs="Arial"/>
          <w:sz w:val="24"/>
          <w:szCs w:val="24"/>
        </w:rPr>
      </w:pPr>
    </w:p>
    <w:p w14:paraId="37F01D17" w14:textId="5D31D15F" w:rsidR="0096395D" w:rsidRDefault="00345250" w:rsidP="0096395D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21</w:t>
      </w:r>
      <w:r w:rsidR="0096395D">
        <w:rPr>
          <w:rFonts w:ascii="Arial" w:hAnsi="Arial" w:cs="Arial"/>
          <w:sz w:val="24"/>
          <w:szCs w:val="24"/>
        </w:rPr>
        <w:t>, 2023</w:t>
      </w:r>
    </w:p>
    <w:p w14:paraId="1198CA55" w14:textId="77777777" w:rsidR="0096395D" w:rsidRDefault="0096395D" w:rsidP="0096395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D96E397" w14:textId="78CE0854" w:rsidR="0096395D" w:rsidRPr="000824B7" w:rsidRDefault="0096395D" w:rsidP="0096395D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0824B7">
        <w:rPr>
          <w:rFonts w:ascii="Arial" w:hAnsi="Arial" w:cs="Arial"/>
          <w:sz w:val="24"/>
          <w:szCs w:val="24"/>
        </w:rPr>
        <w:t xml:space="preserve">Motion was made by Member </w:t>
      </w:r>
      <w:r>
        <w:rPr>
          <w:rFonts w:ascii="Arial" w:hAnsi="Arial" w:cs="Arial"/>
          <w:sz w:val="24"/>
          <w:szCs w:val="24"/>
        </w:rPr>
        <w:t>Kaszynski</w:t>
      </w:r>
      <w:r w:rsidRPr="000824B7">
        <w:rPr>
          <w:rFonts w:ascii="Arial" w:hAnsi="Arial" w:cs="Arial"/>
          <w:sz w:val="24"/>
          <w:szCs w:val="24"/>
        </w:rPr>
        <w:t xml:space="preserve"> and supported by Member </w:t>
      </w:r>
      <w:r w:rsidR="00345250">
        <w:rPr>
          <w:rFonts w:ascii="Arial" w:hAnsi="Arial" w:cs="Arial"/>
          <w:sz w:val="24"/>
          <w:szCs w:val="24"/>
        </w:rPr>
        <w:t xml:space="preserve">Edwards </w:t>
      </w:r>
      <w:r w:rsidRPr="000824B7">
        <w:rPr>
          <w:rFonts w:ascii="Arial" w:hAnsi="Arial" w:cs="Arial"/>
          <w:sz w:val="24"/>
          <w:szCs w:val="24"/>
        </w:rPr>
        <w:t xml:space="preserve">to approve the minutes of </w:t>
      </w:r>
      <w:r w:rsidR="00345250">
        <w:rPr>
          <w:rFonts w:ascii="Arial" w:hAnsi="Arial" w:cs="Arial"/>
          <w:sz w:val="24"/>
          <w:szCs w:val="24"/>
        </w:rPr>
        <w:t>February 21</w:t>
      </w:r>
      <w:r>
        <w:rPr>
          <w:rFonts w:ascii="Arial" w:hAnsi="Arial" w:cs="Arial"/>
          <w:sz w:val="24"/>
          <w:szCs w:val="24"/>
        </w:rPr>
        <w:t>, 2023</w:t>
      </w:r>
      <w:r w:rsidRPr="000824B7">
        <w:rPr>
          <w:rFonts w:ascii="Arial" w:hAnsi="Arial" w:cs="Arial"/>
          <w:sz w:val="24"/>
          <w:szCs w:val="24"/>
        </w:rPr>
        <w:t>, as presented.</w:t>
      </w:r>
    </w:p>
    <w:p w14:paraId="10A5E0FD" w14:textId="4E133D1C" w:rsidR="0096395D" w:rsidRPr="00001248" w:rsidRDefault="0096395D" w:rsidP="0096395D">
      <w:pPr>
        <w:ind w:left="2880" w:hanging="1440"/>
        <w:rPr>
          <w:rFonts w:ascii="Arial" w:hAnsi="Arial" w:cs="Arial"/>
          <w:sz w:val="24"/>
          <w:szCs w:val="24"/>
        </w:rPr>
      </w:pPr>
      <w:r w:rsidRPr="00001248">
        <w:rPr>
          <w:rFonts w:ascii="Arial" w:hAnsi="Arial" w:cs="Arial"/>
          <w:sz w:val="24"/>
          <w:szCs w:val="24"/>
        </w:rPr>
        <w:t>Ayes:</w:t>
      </w:r>
      <w:r w:rsidRPr="00001248">
        <w:rPr>
          <w:rFonts w:ascii="Arial" w:hAnsi="Arial" w:cs="Arial"/>
          <w:sz w:val="24"/>
          <w:szCs w:val="24"/>
        </w:rPr>
        <w:tab/>
        <w:t>Members Teltow, Edwards, Hill</w:t>
      </w:r>
      <w:r w:rsidR="00EA4B86">
        <w:rPr>
          <w:rFonts w:ascii="Arial" w:hAnsi="Arial" w:cs="Arial"/>
          <w:sz w:val="24"/>
          <w:szCs w:val="24"/>
        </w:rPr>
        <w:t xml:space="preserve"> and</w:t>
      </w:r>
      <w:r w:rsidRPr="00001248">
        <w:rPr>
          <w:rFonts w:ascii="Arial" w:hAnsi="Arial" w:cs="Arial"/>
          <w:sz w:val="24"/>
          <w:szCs w:val="24"/>
        </w:rPr>
        <w:t xml:space="preserve"> Kaszyns</w:t>
      </w:r>
      <w:r w:rsidR="00EA4B86">
        <w:rPr>
          <w:rFonts w:ascii="Arial" w:hAnsi="Arial" w:cs="Arial"/>
          <w:sz w:val="24"/>
          <w:szCs w:val="24"/>
        </w:rPr>
        <w:t>ki</w:t>
      </w:r>
    </w:p>
    <w:p w14:paraId="46B5082D" w14:textId="77777777" w:rsidR="0096395D" w:rsidRPr="00001248" w:rsidRDefault="0096395D" w:rsidP="0096395D">
      <w:pPr>
        <w:ind w:left="1440"/>
        <w:rPr>
          <w:rFonts w:ascii="Arial" w:hAnsi="Arial" w:cs="Arial"/>
          <w:sz w:val="24"/>
          <w:szCs w:val="24"/>
        </w:rPr>
      </w:pPr>
      <w:r w:rsidRPr="00001248">
        <w:rPr>
          <w:rFonts w:ascii="Arial" w:hAnsi="Arial" w:cs="Arial"/>
          <w:sz w:val="24"/>
          <w:szCs w:val="24"/>
        </w:rPr>
        <w:t>Nays:</w:t>
      </w:r>
      <w:r w:rsidRPr="00001248">
        <w:rPr>
          <w:rFonts w:ascii="Arial" w:hAnsi="Arial" w:cs="Arial"/>
          <w:sz w:val="24"/>
          <w:szCs w:val="24"/>
        </w:rPr>
        <w:tab/>
      </w:r>
      <w:r w:rsidRPr="00001248">
        <w:rPr>
          <w:rFonts w:ascii="Arial" w:hAnsi="Arial" w:cs="Arial"/>
          <w:sz w:val="24"/>
          <w:szCs w:val="24"/>
        </w:rPr>
        <w:tab/>
        <w:t>None</w:t>
      </w:r>
    </w:p>
    <w:p w14:paraId="2A077E04" w14:textId="7102488F" w:rsidR="0096395D" w:rsidRPr="00001248" w:rsidRDefault="0096395D" w:rsidP="0096395D">
      <w:pPr>
        <w:ind w:left="1440"/>
        <w:rPr>
          <w:rFonts w:ascii="Arial" w:hAnsi="Arial" w:cs="Arial"/>
          <w:sz w:val="24"/>
          <w:szCs w:val="24"/>
        </w:rPr>
      </w:pPr>
      <w:r w:rsidRPr="00001248">
        <w:rPr>
          <w:rFonts w:ascii="Arial" w:hAnsi="Arial" w:cs="Arial"/>
          <w:sz w:val="24"/>
          <w:szCs w:val="24"/>
        </w:rPr>
        <w:t>Absent:</w:t>
      </w:r>
      <w:r w:rsidR="00875C18">
        <w:rPr>
          <w:rFonts w:ascii="Arial" w:hAnsi="Arial" w:cs="Arial"/>
          <w:sz w:val="24"/>
          <w:szCs w:val="24"/>
        </w:rPr>
        <w:tab/>
        <w:t>Coppens, Keller, Sarcone</w:t>
      </w:r>
      <w:r w:rsidRPr="00001248">
        <w:rPr>
          <w:rFonts w:ascii="Arial" w:hAnsi="Arial" w:cs="Arial"/>
          <w:sz w:val="24"/>
          <w:szCs w:val="24"/>
        </w:rPr>
        <w:tab/>
      </w:r>
    </w:p>
    <w:p w14:paraId="7C7A26DB" w14:textId="77777777" w:rsidR="0096395D" w:rsidRPr="00001248" w:rsidRDefault="0096395D" w:rsidP="0096395D">
      <w:pPr>
        <w:ind w:left="1440"/>
        <w:rPr>
          <w:rFonts w:ascii="Arial" w:hAnsi="Arial" w:cs="Arial"/>
          <w:sz w:val="24"/>
          <w:szCs w:val="24"/>
        </w:rPr>
      </w:pPr>
      <w:r w:rsidRPr="00001248">
        <w:rPr>
          <w:rFonts w:ascii="Arial" w:hAnsi="Arial" w:cs="Arial"/>
          <w:sz w:val="24"/>
          <w:szCs w:val="24"/>
        </w:rPr>
        <w:t>Abstain:</w:t>
      </w:r>
      <w:r w:rsidRPr="00001248">
        <w:rPr>
          <w:rFonts w:ascii="Arial" w:hAnsi="Arial" w:cs="Arial"/>
          <w:sz w:val="24"/>
          <w:szCs w:val="24"/>
        </w:rPr>
        <w:tab/>
        <w:t>None</w:t>
      </w:r>
    </w:p>
    <w:p w14:paraId="00E0DBD3" w14:textId="133A30A8" w:rsidR="0096395D" w:rsidRDefault="0096395D" w:rsidP="0096395D">
      <w:pPr>
        <w:spacing w:after="0"/>
        <w:rPr>
          <w:rFonts w:ascii="Arial" w:hAnsi="Arial" w:cs="Arial"/>
          <w:sz w:val="24"/>
          <w:szCs w:val="24"/>
        </w:rPr>
      </w:pPr>
      <w:r w:rsidRPr="00001248">
        <w:rPr>
          <w:rFonts w:ascii="Arial" w:hAnsi="Arial" w:cs="Arial"/>
          <w:sz w:val="24"/>
          <w:szCs w:val="24"/>
        </w:rPr>
        <w:tab/>
      </w:r>
      <w:r w:rsidRPr="00001248">
        <w:rPr>
          <w:rFonts w:ascii="Arial" w:hAnsi="Arial" w:cs="Arial"/>
          <w:sz w:val="24"/>
          <w:szCs w:val="24"/>
        </w:rPr>
        <w:tab/>
        <w:t>Motion Carried.</w:t>
      </w:r>
    </w:p>
    <w:p w14:paraId="3A69699C" w14:textId="79055192" w:rsidR="0096395D" w:rsidRDefault="0096395D" w:rsidP="0096395D">
      <w:pPr>
        <w:spacing w:after="0"/>
        <w:rPr>
          <w:rFonts w:ascii="Arial" w:hAnsi="Arial" w:cs="Arial"/>
          <w:sz w:val="24"/>
          <w:szCs w:val="24"/>
        </w:rPr>
      </w:pPr>
    </w:p>
    <w:p w14:paraId="4068FBDF" w14:textId="0BA1E5AE" w:rsidR="00276B12" w:rsidRDefault="0096395D" w:rsidP="009639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   </w:t>
      </w:r>
      <w:r w:rsidR="00276B12">
        <w:rPr>
          <w:rFonts w:ascii="Arial" w:hAnsi="Arial" w:cs="Arial"/>
          <w:sz w:val="24"/>
          <w:szCs w:val="24"/>
        </w:rPr>
        <w:t>APPROVAL OF THE AGENDA</w:t>
      </w:r>
      <w:r w:rsidR="00415721">
        <w:rPr>
          <w:rFonts w:ascii="Arial" w:hAnsi="Arial" w:cs="Arial"/>
          <w:sz w:val="24"/>
          <w:szCs w:val="24"/>
        </w:rPr>
        <w:t xml:space="preserve"> </w:t>
      </w:r>
    </w:p>
    <w:p w14:paraId="5CF50552" w14:textId="77777777" w:rsidR="0096395D" w:rsidRDefault="0096395D" w:rsidP="0096395D">
      <w:pPr>
        <w:spacing w:after="0"/>
        <w:rPr>
          <w:rFonts w:ascii="Arial" w:hAnsi="Arial" w:cs="Arial"/>
          <w:sz w:val="24"/>
          <w:szCs w:val="24"/>
        </w:rPr>
      </w:pPr>
    </w:p>
    <w:p w14:paraId="5A20946B" w14:textId="004B899F" w:rsidR="00F50600" w:rsidRDefault="00F50600" w:rsidP="009639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 Teltow requested to move Item 8, </w:t>
      </w:r>
      <w:r w:rsidR="00C02E43">
        <w:rPr>
          <w:rFonts w:ascii="Arial" w:hAnsi="Arial" w:cs="Arial"/>
          <w:sz w:val="24"/>
          <w:szCs w:val="24"/>
        </w:rPr>
        <w:t>Unfinished Business, to Item 9 and move Item 9, New Business, to Item 8.</w:t>
      </w:r>
    </w:p>
    <w:p w14:paraId="7D04FBEE" w14:textId="77777777" w:rsidR="00EA4B86" w:rsidRDefault="00EA4B86" w:rsidP="0096395D">
      <w:pPr>
        <w:spacing w:after="0"/>
        <w:rPr>
          <w:rFonts w:ascii="Arial" w:hAnsi="Arial" w:cs="Arial"/>
          <w:sz w:val="24"/>
          <w:szCs w:val="24"/>
        </w:rPr>
      </w:pPr>
    </w:p>
    <w:p w14:paraId="118AE878" w14:textId="09BCB5C9" w:rsidR="00276B12" w:rsidRDefault="00813442" w:rsidP="0081344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was made by Member</w:t>
      </w:r>
      <w:r w:rsidR="00B60DC4">
        <w:rPr>
          <w:rFonts w:ascii="Arial" w:hAnsi="Arial" w:cs="Arial"/>
          <w:sz w:val="24"/>
          <w:szCs w:val="24"/>
        </w:rPr>
        <w:t xml:space="preserve"> Edwards</w:t>
      </w:r>
      <w:r w:rsidR="000824B7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supported by Member</w:t>
      </w:r>
      <w:r w:rsidR="001A12D8">
        <w:rPr>
          <w:rFonts w:ascii="Arial" w:hAnsi="Arial" w:cs="Arial"/>
          <w:sz w:val="24"/>
          <w:szCs w:val="24"/>
        </w:rPr>
        <w:t xml:space="preserve"> </w:t>
      </w:r>
      <w:r w:rsidR="000824B7">
        <w:rPr>
          <w:rFonts w:ascii="Arial" w:hAnsi="Arial" w:cs="Arial"/>
          <w:sz w:val="24"/>
          <w:szCs w:val="24"/>
        </w:rPr>
        <w:t>Kaszynski</w:t>
      </w:r>
      <w:r w:rsidR="00E00D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a</w:t>
      </w:r>
      <w:r w:rsidR="001A12D8">
        <w:rPr>
          <w:rFonts w:ascii="Arial" w:hAnsi="Arial" w:cs="Arial"/>
          <w:sz w:val="24"/>
          <w:szCs w:val="24"/>
        </w:rPr>
        <w:t>ccept</w:t>
      </w:r>
      <w:r>
        <w:rPr>
          <w:rFonts w:ascii="Arial" w:hAnsi="Arial" w:cs="Arial"/>
          <w:sz w:val="24"/>
          <w:szCs w:val="24"/>
        </w:rPr>
        <w:t xml:space="preserve"> the agenda as</w:t>
      </w:r>
      <w:r w:rsidR="00E00DEC">
        <w:rPr>
          <w:rFonts w:ascii="Arial" w:hAnsi="Arial" w:cs="Arial"/>
          <w:sz w:val="24"/>
          <w:szCs w:val="24"/>
        </w:rPr>
        <w:t xml:space="preserve"> </w:t>
      </w:r>
      <w:r w:rsidR="00184308">
        <w:rPr>
          <w:rFonts w:ascii="Arial" w:hAnsi="Arial" w:cs="Arial"/>
          <w:sz w:val="24"/>
          <w:szCs w:val="24"/>
        </w:rPr>
        <w:t>amende</w:t>
      </w:r>
      <w:r w:rsidR="00E00DEC">
        <w:rPr>
          <w:rFonts w:ascii="Arial" w:hAnsi="Arial" w:cs="Arial"/>
          <w:sz w:val="24"/>
          <w:szCs w:val="24"/>
        </w:rPr>
        <w:t>d.</w:t>
      </w:r>
    </w:p>
    <w:p w14:paraId="0818E77F" w14:textId="5C2408D5" w:rsidR="00813442" w:rsidRPr="00001248" w:rsidRDefault="00813442" w:rsidP="00813442">
      <w:pPr>
        <w:ind w:left="2880" w:hanging="1440"/>
        <w:rPr>
          <w:rFonts w:ascii="Arial" w:hAnsi="Arial" w:cs="Arial"/>
          <w:sz w:val="24"/>
          <w:szCs w:val="24"/>
        </w:rPr>
      </w:pPr>
      <w:r w:rsidRPr="00001248">
        <w:rPr>
          <w:rFonts w:ascii="Arial" w:hAnsi="Arial" w:cs="Arial"/>
          <w:sz w:val="24"/>
          <w:szCs w:val="24"/>
        </w:rPr>
        <w:lastRenderedPageBreak/>
        <w:t>Ayes:</w:t>
      </w:r>
      <w:r w:rsidRPr="00001248">
        <w:rPr>
          <w:rFonts w:ascii="Arial" w:hAnsi="Arial" w:cs="Arial"/>
          <w:sz w:val="24"/>
          <w:szCs w:val="24"/>
        </w:rPr>
        <w:tab/>
        <w:t xml:space="preserve">Members </w:t>
      </w:r>
      <w:r w:rsidR="00E00DEC">
        <w:rPr>
          <w:rFonts w:ascii="Arial" w:hAnsi="Arial" w:cs="Arial"/>
          <w:sz w:val="24"/>
          <w:szCs w:val="24"/>
        </w:rPr>
        <w:t xml:space="preserve">Teltow, </w:t>
      </w:r>
      <w:r w:rsidRPr="00001248">
        <w:rPr>
          <w:rFonts w:ascii="Arial" w:hAnsi="Arial" w:cs="Arial"/>
          <w:sz w:val="24"/>
          <w:szCs w:val="24"/>
        </w:rPr>
        <w:t>Edwards, Hill</w:t>
      </w:r>
      <w:r w:rsidR="00EA4B86">
        <w:rPr>
          <w:rFonts w:ascii="Arial" w:hAnsi="Arial" w:cs="Arial"/>
          <w:sz w:val="24"/>
          <w:szCs w:val="24"/>
        </w:rPr>
        <w:t xml:space="preserve"> and</w:t>
      </w:r>
      <w:r w:rsidRPr="00001248">
        <w:rPr>
          <w:rFonts w:ascii="Arial" w:hAnsi="Arial" w:cs="Arial"/>
          <w:sz w:val="24"/>
          <w:szCs w:val="24"/>
        </w:rPr>
        <w:t xml:space="preserve"> Kaszynski</w:t>
      </w:r>
    </w:p>
    <w:p w14:paraId="3E75A38A" w14:textId="77777777" w:rsidR="00813442" w:rsidRPr="00001248" w:rsidRDefault="00813442" w:rsidP="00813442">
      <w:pPr>
        <w:ind w:left="1440"/>
        <w:rPr>
          <w:rFonts w:ascii="Arial" w:hAnsi="Arial" w:cs="Arial"/>
          <w:sz w:val="24"/>
          <w:szCs w:val="24"/>
        </w:rPr>
      </w:pPr>
      <w:r w:rsidRPr="00001248">
        <w:rPr>
          <w:rFonts w:ascii="Arial" w:hAnsi="Arial" w:cs="Arial"/>
          <w:sz w:val="24"/>
          <w:szCs w:val="24"/>
        </w:rPr>
        <w:t>Nays:</w:t>
      </w:r>
      <w:r w:rsidRPr="00001248">
        <w:rPr>
          <w:rFonts w:ascii="Arial" w:hAnsi="Arial" w:cs="Arial"/>
          <w:sz w:val="24"/>
          <w:szCs w:val="24"/>
        </w:rPr>
        <w:tab/>
      </w:r>
      <w:r w:rsidRPr="00001248">
        <w:rPr>
          <w:rFonts w:ascii="Arial" w:hAnsi="Arial" w:cs="Arial"/>
          <w:sz w:val="24"/>
          <w:szCs w:val="24"/>
        </w:rPr>
        <w:tab/>
        <w:t>None</w:t>
      </w:r>
    </w:p>
    <w:p w14:paraId="420FCC02" w14:textId="3CC95490" w:rsidR="00813442" w:rsidRPr="00001248" w:rsidRDefault="00813442" w:rsidP="00E00D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460"/>
        </w:tabs>
        <w:ind w:left="1440"/>
        <w:rPr>
          <w:rFonts w:ascii="Arial" w:hAnsi="Arial" w:cs="Arial"/>
          <w:sz w:val="24"/>
          <w:szCs w:val="24"/>
        </w:rPr>
      </w:pPr>
      <w:r w:rsidRPr="00001248">
        <w:rPr>
          <w:rFonts w:ascii="Arial" w:hAnsi="Arial" w:cs="Arial"/>
          <w:sz w:val="24"/>
          <w:szCs w:val="24"/>
        </w:rPr>
        <w:t>Absent:</w:t>
      </w:r>
      <w:r w:rsidRPr="00001248">
        <w:rPr>
          <w:rFonts w:ascii="Arial" w:hAnsi="Arial" w:cs="Arial"/>
          <w:sz w:val="24"/>
          <w:szCs w:val="24"/>
        </w:rPr>
        <w:tab/>
      </w:r>
      <w:r w:rsidR="00FF201F">
        <w:rPr>
          <w:rFonts w:ascii="Arial" w:hAnsi="Arial" w:cs="Arial"/>
          <w:sz w:val="24"/>
          <w:szCs w:val="24"/>
        </w:rPr>
        <w:t>Coppens, Keller, Sarcone</w:t>
      </w:r>
    </w:p>
    <w:p w14:paraId="2ADC8C9C" w14:textId="779CBED8" w:rsidR="001A12D8" w:rsidRDefault="0096395D" w:rsidP="001A12D8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13442" w:rsidRPr="00001248">
        <w:rPr>
          <w:rFonts w:ascii="Arial" w:hAnsi="Arial" w:cs="Arial"/>
          <w:sz w:val="24"/>
          <w:szCs w:val="24"/>
        </w:rPr>
        <w:t>bstain:</w:t>
      </w:r>
      <w:r w:rsidR="00813442" w:rsidRPr="00001248">
        <w:rPr>
          <w:rFonts w:ascii="Arial" w:hAnsi="Arial" w:cs="Arial"/>
          <w:sz w:val="24"/>
          <w:szCs w:val="24"/>
        </w:rPr>
        <w:tab/>
        <w:t>None</w:t>
      </w:r>
    </w:p>
    <w:p w14:paraId="114CE68F" w14:textId="2ADE83CF" w:rsidR="008F2B46" w:rsidRDefault="001A12D8" w:rsidP="009639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F2B46" w:rsidRPr="00001248">
        <w:rPr>
          <w:rFonts w:ascii="Arial" w:hAnsi="Arial" w:cs="Arial"/>
          <w:sz w:val="24"/>
          <w:szCs w:val="24"/>
        </w:rPr>
        <w:t>5.</w:t>
      </w:r>
      <w:r w:rsidR="008F2B46" w:rsidRPr="00001248">
        <w:rPr>
          <w:rFonts w:ascii="Arial" w:hAnsi="Arial" w:cs="Arial"/>
          <w:sz w:val="24"/>
          <w:szCs w:val="24"/>
        </w:rPr>
        <w:tab/>
        <w:t>COMMUNICATIONS</w:t>
      </w:r>
    </w:p>
    <w:p w14:paraId="5167AA06" w14:textId="5D6FCF33" w:rsidR="003E15AF" w:rsidRDefault="000B1EFB" w:rsidP="000B1E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communications presented.</w:t>
      </w:r>
    </w:p>
    <w:p w14:paraId="7AB515AE" w14:textId="466151D0" w:rsidR="00361E44" w:rsidRDefault="00E35094" w:rsidP="0008441D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001248">
        <w:rPr>
          <w:rFonts w:ascii="Arial" w:hAnsi="Arial" w:cs="Arial"/>
          <w:sz w:val="24"/>
          <w:szCs w:val="24"/>
        </w:rPr>
        <w:t xml:space="preserve">DISCUSSION </w:t>
      </w:r>
      <w:r w:rsidR="00361E44" w:rsidRPr="00001248">
        <w:rPr>
          <w:rFonts w:ascii="Arial" w:hAnsi="Arial" w:cs="Arial"/>
          <w:sz w:val="24"/>
          <w:szCs w:val="24"/>
        </w:rPr>
        <w:t>FROM THE FLOOR</w:t>
      </w:r>
    </w:p>
    <w:p w14:paraId="1E8C655E" w14:textId="77777777" w:rsidR="0008441D" w:rsidRPr="00001248" w:rsidRDefault="0008441D" w:rsidP="0008441D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41CF4499" w14:textId="538950BD" w:rsidR="001C4559" w:rsidRDefault="00BC0C70" w:rsidP="001C45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Supervisor Stevens </w:t>
      </w:r>
      <w:r w:rsidR="00030462">
        <w:rPr>
          <w:rFonts w:ascii="Arial" w:hAnsi="Arial" w:cs="Arial"/>
          <w:sz w:val="24"/>
          <w:szCs w:val="24"/>
        </w:rPr>
        <w:t>commen</w:t>
      </w:r>
      <w:r w:rsidR="00844CEF">
        <w:rPr>
          <w:rFonts w:ascii="Arial" w:hAnsi="Arial" w:cs="Arial"/>
          <w:sz w:val="24"/>
          <w:szCs w:val="24"/>
        </w:rPr>
        <w:t>t</w:t>
      </w:r>
      <w:r w:rsidR="00030462">
        <w:rPr>
          <w:rFonts w:ascii="Arial" w:hAnsi="Arial" w:cs="Arial"/>
          <w:sz w:val="24"/>
          <w:szCs w:val="24"/>
        </w:rPr>
        <w:t>ed on Chesterfield Township action</w:t>
      </w:r>
      <w:r w:rsidR="008A7AAB">
        <w:rPr>
          <w:rFonts w:ascii="Arial" w:hAnsi="Arial" w:cs="Arial"/>
          <w:sz w:val="24"/>
          <w:szCs w:val="24"/>
        </w:rPr>
        <w:t xml:space="preserve"> a</w:t>
      </w:r>
      <w:r w:rsidR="00C95642">
        <w:rPr>
          <w:rFonts w:ascii="Arial" w:hAnsi="Arial" w:cs="Arial"/>
          <w:sz w:val="24"/>
          <w:szCs w:val="24"/>
        </w:rPr>
        <w:t>long</w:t>
      </w:r>
      <w:r w:rsidR="008A7AAB">
        <w:rPr>
          <w:rFonts w:ascii="Arial" w:hAnsi="Arial" w:cs="Arial"/>
          <w:sz w:val="24"/>
          <w:szCs w:val="24"/>
        </w:rPr>
        <w:t xml:space="preserve"> County Line </w:t>
      </w:r>
      <w:r w:rsidR="004D5822">
        <w:rPr>
          <w:rFonts w:ascii="Arial" w:hAnsi="Arial" w:cs="Arial"/>
          <w:sz w:val="24"/>
          <w:szCs w:val="24"/>
        </w:rPr>
        <w:t xml:space="preserve">Road slated for </w:t>
      </w:r>
      <w:r w:rsidR="00C95642">
        <w:rPr>
          <w:rFonts w:ascii="Arial" w:hAnsi="Arial" w:cs="Arial"/>
          <w:sz w:val="24"/>
          <w:szCs w:val="24"/>
        </w:rPr>
        <w:t>possible rezoning.</w:t>
      </w:r>
    </w:p>
    <w:p w14:paraId="2CC9FBAA" w14:textId="77777777" w:rsidR="00C95642" w:rsidRDefault="00C95642" w:rsidP="001C45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E594AC" w14:textId="3C818215" w:rsidR="00C95642" w:rsidRDefault="005D35A6" w:rsidP="001C45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95642">
        <w:rPr>
          <w:rFonts w:ascii="Arial" w:hAnsi="Arial" w:cs="Arial"/>
          <w:sz w:val="24"/>
          <w:szCs w:val="24"/>
        </w:rPr>
        <w:t>J Carter,</w:t>
      </w:r>
      <w:r>
        <w:rPr>
          <w:rFonts w:ascii="Arial" w:hAnsi="Arial" w:cs="Arial"/>
          <w:sz w:val="24"/>
          <w:szCs w:val="24"/>
        </w:rPr>
        <w:t xml:space="preserve"> Puttygut Road, </w:t>
      </w:r>
      <w:r w:rsidR="0035355C">
        <w:rPr>
          <w:rFonts w:ascii="Arial" w:hAnsi="Arial" w:cs="Arial"/>
          <w:sz w:val="24"/>
          <w:szCs w:val="24"/>
        </w:rPr>
        <w:t xml:space="preserve">requested information on </w:t>
      </w:r>
      <w:r w:rsidR="00176273">
        <w:rPr>
          <w:rFonts w:ascii="Arial" w:hAnsi="Arial" w:cs="Arial"/>
          <w:sz w:val="24"/>
          <w:szCs w:val="24"/>
        </w:rPr>
        <w:t xml:space="preserve">the </w:t>
      </w:r>
      <w:r w:rsidR="0035355C">
        <w:rPr>
          <w:rFonts w:ascii="Arial" w:hAnsi="Arial" w:cs="Arial"/>
          <w:sz w:val="24"/>
          <w:szCs w:val="24"/>
        </w:rPr>
        <w:t>posting of minutes to the Township’s website</w:t>
      </w:r>
      <w:r w:rsidR="001C6FC4">
        <w:rPr>
          <w:rFonts w:ascii="Arial" w:hAnsi="Arial" w:cs="Arial"/>
          <w:sz w:val="24"/>
          <w:szCs w:val="24"/>
        </w:rPr>
        <w:t xml:space="preserve"> from 2022</w:t>
      </w:r>
      <w:r w:rsidR="00176273">
        <w:rPr>
          <w:rFonts w:ascii="Arial" w:hAnsi="Arial" w:cs="Arial"/>
          <w:sz w:val="24"/>
          <w:szCs w:val="24"/>
        </w:rPr>
        <w:t>.</w:t>
      </w:r>
      <w:r w:rsidR="00C95642">
        <w:rPr>
          <w:rFonts w:ascii="Arial" w:hAnsi="Arial" w:cs="Arial"/>
          <w:sz w:val="24"/>
          <w:szCs w:val="24"/>
        </w:rPr>
        <w:t xml:space="preserve"> </w:t>
      </w:r>
    </w:p>
    <w:p w14:paraId="6E20AEDD" w14:textId="77777777" w:rsidR="00176273" w:rsidRDefault="00176273" w:rsidP="001C45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CACC39" w14:textId="4F85A815" w:rsidR="007E5153" w:rsidRDefault="00E00DEC" w:rsidP="001C45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35094" w:rsidRPr="00001248">
        <w:rPr>
          <w:rFonts w:ascii="Arial" w:hAnsi="Arial" w:cs="Arial"/>
          <w:sz w:val="24"/>
          <w:szCs w:val="24"/>
        </w:rPr>
        <w:t>7.</w:t>
      </w:r>
      <w:r w:rsidR="00E35094" w:rsidRPr="00001248">
        <w:rPr>
          <w:rFonts w:ascii="Arial" w:hAnsi="Arial" w:cs="Arial"/>
          <w:sz w:val="24"/>
          <w:szCs w:val="24"/>
        </w:rPr>
        <w:tab/>
      </w:r>
      <w:r w:rsidR="007E5153" w:rsidRPr="00001248">
        <w:rPr>
          <w:rFonts w:ascii="Arial" w:hAnsi="Arial" w:cs="Arial"/>
          <w:sz w:val="24"/>
          <w:szCs w:val="24"/>
        </w:rPr>
        <w:t xml:space="preserve">PUBLIC </w:t>
      </w:r>
      <w:r w:rsidR="00844CEF">
        <w:rPr>
          <w:rFonts w:ascii="Arial" w:hAnsi="Arial" w:cs="Arial"/>
          <w:sz w:val="24"/>
          <w:szCs w:val="24"/>
        </w:rPr>
        <w:t>HEARING</w:t>
      </w:r>
    </w:p>
    <w:p w14:paraId="3898BE4A" w14:textId="77777777" w:rsidR="001C4559" w:rsidRDefault="001C4559" w:rsidP="001C45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1CE5C8" w14:textId="42EC1A97" w:rsidR="007A104F" w:rsidRDefault="007A104F" w:rsidP="001C45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public hearings scheduled</w:t>
      </w:r>
      <w:r w:rsidR="001C4559">
        <w:rPr>
          <w:rFonts w:ascii="Arial" w:hAnsi="Arial" w:cs="Arial"/>
          <w:sz w:val="24"/>
          <w:szCs w:val="24"/>
        </w:rPr>
        <w:t>.</w:t>
      </w:r>
    </w:p>
    <w:p w14:paraId="76C4DE9B" w14:textId="77777777" w:rsidR="001C4559" w:rsidRDefault="001C4559" w:rsidP="001C45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4CB44C" w14:textId="2FA5847D" w:rsidR="00C5005B" w:rsidRDefault="00C5005B" w:rsidP="001C45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a public hearing scheduled </w:t>
      </w:r>
      <w:r w:rsidR="00B000FA">
        <w:rPr>
          <w:rFonts w:ascii="Arial" w:hAnsi="Arial" w:cs="Arial"/>
          <w:sz w:val="24"/>
          <w:szCs w:val="24"/>
        </w:rPr>
        <w:t xml:space="preserve">for April </w:t>
      </w:r>
      <w:r>
        <w:rPr>
          <w:rFonts w:ascii="Arial" w:hAnsi="Arial" w:cs="Arial"/>
          <w:sz w:val="24"/>
          <w:szCs w:val="24"/>
        </w:rPr>
        <w:t>regarding hoop buildings.</w:t>
      </w:r>
    </w:p>
    <w:p w14:paraId="38DD5E8D" w14:textId="77777777" w:rsidR="00B000FA" w:rsidRPr="00001248" w:rsidRDefault="00B000FA" w:rsidP="001C45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AE5212" w14:textId="0E6D3961" w:rsidR="00170E1E" w:rsidRDefault="00170E1E" w:rsidP="001C4559">
      <w:pPr>
        <w:spacing w:after="0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="006A58F4">
        <w:rPr>
          <w:rFonts w:ascii="Arial" w:hAnsi="Arial" w:cs="Arial"/>
          <w:sz w:val="24"/>
          <w:szCs w:val="24"/>
        </w:rPr>
        <w:t>NEW</w:t>
      </w:r>
      <w:r w:rsidR="00F0607F" w:rsidRPr="00170E1E">
        <w:rPr>
          <w:rFonts w:ascii="Arial" w:hAnsi="Arial" w:cs="Arial"/>
          <w:sz w:val="24"/>
          <w:szCs w:val="24"/>
        </w:rPr>
        <w:t xml:space="preserve"> BUSINES</w:t>
      </w:r>
      <w:r w:rsidR="00F3672A" w:rsidRPr="00170E1E">
        <w:rPr>
          <w:rFonts w:ascii="Arial" w:hAnsi="Arial" w:cs="Arial"/>
          <w:sz w:val="24"/>
          <w:szCs w:val="24"/>
        </w:rPr>
        <w:t>S</w:t>
      </w:r>
    </w:p>
    <w:p w14:paraId="77B37D1B" w14:textId="77777777" w:rsidR="001C4559" w:rsidRDefault="001C4559" w:rsidP="001C4559">
      <w:pPr>
        <w:spacing w:after="0"/>
        <w:ind w:firstLine="360"/>
        <w:rPr>
          <w:rFonts w:ascii="Arial" w:hAnsi="Arial" w:cs="Arial"/>
          <w:sz w:val="24"/>
          <w:szCs w:val="24"/>
        </w:rPr>
      </w:pPr>
    </w:p>
    <w:p w14:paraId="2E0E0407" w14:textId="6A52508D" w:rsidR="007A104F" w:rsidRDefault="007A104F" w:rsidP="009E7265">
      <w:p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</w:r>
      <w:r w:rsidR="006A58F4">
        <w:rPr>
          <w:rFonts w:ascii="Arial" w:hAnsi="Arial" w:cs="Arial"/>
          <w:sz w:val="24"/>
          <w:szCs w:val="24"/>
        </w:rPr>
        <w:t>Site Plan Review</w:t>
      </w:r>
      <w:r w:rsidR="009F4F4A">
        <w:rPr>
          <w:rFonts w:ascii="Arial" w:hAnsi="Arial" w:cs="Arial"/>
          <w:sz w:val="24"/>
          <w:szCs w:val="24"/>
        </w:rPr>
        <w:t xml:space="preserve"> – Shipyard Development, LLC, NW Quadrant of the Intersection of Marine City Highway and Bethuy Road</w:t>
      </w:r>
    </w:p>
    <w:p w14:paraId="72824929" w14:textId="6152A2DD" w:rsidR="009E7265" w:rsidRDefault="002B069F" w:rsidP="009E72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Sean (last name inaudible) and Corey Anderson, Shipyard Development representatives introduced themselves.</w:t>
      </w:r>
    </w:p>
    <w:p w14:paraId="0307E7C2" w14:textId="0CC041F4" w:rsidR="002B069F" w:rsidRDefault="009E10B8" w:rsidP="009E72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Sean informed the Planning Commission members that they purchased the property </w:t>
      </w:r>
      <w:r w:rsidR="002C4EA5">
        <w:rPr>
          <w:rFonts w:ascii="Arial" w:hAnsi="Arial" w:cs="Arial"/>
          <w:sz w:val="24"/>
          <w:szCs w:val="24"/>
        </w:rPr>
        <w:t>with the intention of using it for</w:t>
      </w:r>
      <w:r w:rsidR="005853CC">
        <w:rPr>
          <w:rFonts w:ascii="Arial" w:hAnsi="Arial" w:cs="Arial"/>
          <w:sz w:val="24"/>
          <w:szCs w:val="24"/>
        </w:rPr>
        <w:t xml:space="preserve"> interior</w:t>
      </w:r>
      <w:r w:rsidR="002C4EA5">
        <w:rPr>
          <w:rFonts w:ascii="Arial" w:hAnsi="Arial" w:cs="Arial"/>
          <w:sz w:val="24"/>
          <w:szCs w:val="24"/>
        </w:rPr>
        <w:t xml:space="preserve"> </w:t>
      </w:r>
      <w:r w:rsidR="002D69AE">
        <w:rPr>
          <w:rFonts w:ascii="Arial" w:hAnsi="Arial" w:cs="Arial"/>
          <w:sz w:val="24"/>
          <w:szCs w:val="24"/>
        </w:rPr>
        <w:t xml:space="preserve">building material </w:t>
      </w:r>
      <w:r w:rsidR="002C4EA5">
        <w:rPr>
          <w:rFonts w:ascii="Arial" w:hAnsi="Arial" w:cs="Arial"/>
          <w:sz w:val="24"/>
          <w:szCs w:val="24"/>
        </w:rPr>
        <w:t>storage and possible leasing to other companies.</w:t>
      </w:r>
      <w:r w:rsidR="00C3359E">
        <w:rPr>
          <w:rFonts w:ascii="Arial" w:hAnsi="Arial" w:cs="Arial"/>
          <w:sz w:val="24"/>
          <w:szCs w:val="24"/>
        </w:rPr>
        <w:t xml:space="preserve">  Although they do not directly have employees on site, a potential</w:t>
      </w:r>
      <w:r w:rsidR="004778E8">
        <w:rPr>
          <w:rFonts w:ascii="Arial" w:hAnsi="Arial" w:cs="Arial"/>
          <w:sz w:val="24"/>
          <w:szCs w:val="24"/>
        </w:rPr>
        <w:t xml:space="preserve"> </w:t>
      </w:r>
      <w:r w:rsidR="00072B2B">
        <w:rPr>
          <w:rFonts w:ascii="Arial" w:hAnsi="Arial" w:cs="Arial"/>
          <w:sz w:val="24"/>
          <w:szCs w:val="24"/>
        </w:rPr>
        <w:t>tenant</w:t>
      </w:r>
      <w:r w:rsidR="00496AF6">
        <w:rPr>
          <w:rFonts w:ascii="Arial" w:hAnsi="Arial" w:cs="Arial"/>
          <w:sz w:val="24"/>
          <w:szCs w:val="24"/>
        </w:rPr>
        <w:t xml:space="preserve"> </w:t>
      </w:r>
      <w:r w:rsidR="00C3359E">
        <w:rPr>
          <w:rFonts w:ascii="Arial" w:hAnsi="Arial" w:cs="Arial"/>
          <w:sz w:val="24"/>
          <w:szCs w:val="24"/>
        </w:rPr>
        <w:t xml:space="preserve">may </w:t>
      </w:r>
      <w:r w:rsidR="00043AAF">
        <w:rPr>
          <w:rFonts w:ascii="Arial" w:hAnsi="Arial" w:cs="Arial"/>
          <w:sz w:val="24"/>
          <w:szCs w:val="24"/>
        </w:rPr>
        <w:t>employ two individuals</w:t>
      </w:r>
      <w:r w:rsidR="00572CCD">
        <w:rPr>
          <w:rFonts w:ascii="Arial" w:hAnsi="Arial" w:cs="Arial"/>
          <w:sz w:val="24"/>
          <w:szCs w:val="24"/>
        </w:rPr>
        <w:t>.</w:t>
      </w:r>
      <w:r w:rsidR="00496AF6">
        <w:rPr>
          <w:rFonts w:ascii="Arial" w:hAnsi="Arial" w:cs="Arial"/>
          <w:sz w:val="24"/>
          <w:szCs w:val="24"/>
        </w:rPr>
        <w:t xml:space="preserve">  </w:t>
      </w:r>
    </w:p>
    <w:p w14:paraId="7C21FC4E" w14:textId="20F8CD89" w:rsidR="00E05BC9" w:rsidRDefault="00997617" w:rsidP="009E72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Steve Cassin noted the property is currently zoned </w:t>
      </w:r>
      <w:r w:rsidR="001A2CBD">
        <w:rPr>
          <w:rFonts w:ascii="Arial" w:hAnsi="Arial" w:cs="Arial"/>
          <w:sz w:val="24"/>
          <w:szCs w:val="24"/>
        </w:rPr>
        <w:t>industrial, located on the northwest corner of Marine City Highway</w:t>
      </w:r>
      <w:r w:rsidR="00A177FA">
        <w:rPr>
          <w:rFonts w:ascii="Arial" w:hAnsi="Arial" w:cs="Arial"/>
          <w:sz w:val="24"/>
          <w:szCs w:val="24"/>
        </w:rPr>
        <w:t xml:space="preserve"> and Bethuy Road, </w:t>
      </w:r>
      <w:r w:rsidR="00D820E9">
        <w:rPr>
          <w:rFonts w:ascii="Arial" w:hAnsi="Arial" w:cs="Arial"/>
          <w:sz w:val="24"/>
          <w:szCs w:val="24"/>
        </w:rPr>
        <w:t xml:space="preserve">encompasses </w:t>
      </w:r>
      <w:r w:rsidR="00A177FA">
        <w:rPr>
          <w:rFonts w:ascii="Arial" w:hAnsi="Arial" w:cs="Arial"/>
          <w:sz w:val="24"/>
          <w:szCs w:val="24"/>
        </w:rPr>
        <w:t>4.62 acres</w:t>
      </w:r>
      <w:r w:rsidR="00A30B59">
        <w:rPr>
          <w:rFonts w:ascii="Arial" w:hAnsi="Arial" w:cs="Arial"/>
          <w:sz w:val="24"/>
          <w:szCs w:val="24"/>
        </w:rPr>
        <w:t>, and is consistent with the provisions of the zoning ordinance.</w:t>
      </w:r>
      <w:r w:rsidR="00A177FA">
        <w:rPr>
          <w:rFonts w:ascii="Arial" w:hAnsi="Arial" w:cs="Arial"/>
          <w:sz w:val="24"/>
          <w:szCs w:val="24"/>
        </w:rPr>
        <w:t xml:space="preserve"> </w:t>
      </w:r>
      <w:r w:rsidR="003D147F">
        <w:rPr>
          <w:rFonts w:ascii="Arial" w:hAnsi="Arial" w:cs="Arial"/>
          <w:sz w:val="24"/>
          <w:szCs w:val="24"/>
        </w:rPr>
        <w:t>Setback and parking requirements have been met</w:t>
      </w:r>
      <w:r w:rsidR="00664A86">
        <w:rPr>
          <w:rFonts w:ascii="Arial" w:hAnsi="Arial" w:cs="Arial"/>
          <w:sz w:val="24"/>
          <w:szCs w:val="24"/>
        </w:rPr>
        <w:t>, landscaping</w:t>
      </w:r>
      <w:r w:rsidR="00265276">
        <w:rPr>
          <w:rFonts w:ascii="Arial" w:hAnsi="Arial" w:cs="Arial"/>
          <w:sz w:val="24"/>
          <w:szCs w:val="24"/>
        </w:rPr>
        <w:t xml:space="preserve"> </w:t>
      </w:r>
      <w:r w:rsidR="005021EA">
        <w:rPr>
          <w:rFonts w:ascii="Arial" w:hAnsi="Arial" w:cs="Arial"/>
          <w:sz w:val="24"/>
          <w:szCs w:val="24"/>
        </w:rPr>
        <w:t>offered</w:t>
      </w:r>
      <w:r w:rsidR="00664A86">
        <w:rPr>
          <w:rFonts w:ascii="Arial" w:hAnsi="Arial" w:cs="Arial"/>
          <w:sz w:val="24"/>
          <w:szCs w:val="24"/>
        </w:rPr>
        <w:t xml:space="preserve"> is </w:t>
      </w:r>
      <w:r w:rsidR="009C75F5">
        <w:rPr>
          <w:rFonts w:ascii="Arial" w:hAnsi="Arial" w:cs="Arial"/>
          <w:sz w:val="24"/>
          <w:szCs w:val="24"/>
        </w:rPr>
        <w:t>sufficient and lighting shows the required shielding</w:t>
      </w:r>
      <w:r w:rsidR="002B02D4">
        <w:rPr>
          <w:rFonts w:ascii="Arial" w:hAnsi="Arial" w:cs="Arial"/>
          <w:sz w:val="24"/>
          <w:szCs w:val="24"/>
        </w:rPr>
        <w:t xml:space="preserve"> requisites.</w:t>
      </w:r>
      <w:r w:rsidR="00CA58EC">
        <w:rPr>
          <w:rFonts w:ascii="Arial" w:hAnsi="Arial" w:cs="Arial"/>
          <w:sz w:val="24"/>
          <w:szCs w:val="24"/>
        </w:rPr>
        <w:t xml:space="preserve"> A trash receptacle</w:t>
      </w:r>
      <w:r w:rsidR="009E5635">
        <w:rPr>
          <w:rFonts w:ascii="Arial" w:hAnsi="Arial" w:cs="Arial"/>
          <w:sz w:val="24"/>
          <w:szCs w:val="24"/>
        </w:rPr>
        <w:t xml:space="preserve"> or method of removal</w:t>
      </w:r>
      <w:r w:rsidR="00CA58EC">
        <w:rPr>
          <w:rFonts w:ascii="Arial" w:hAnsi="Arial" w:cs="Arial"/>
          <w:sz w:val="24"/>
          <w:szCs w:val="24"/>
        </w:rPr>
        <w:t xml:space="preserve"> must be shown</w:t>
      </w:r>
      <w:r w:rsidR="00DE138A">
        <w:rPr>
          <w:rFonts w:ascii="Arial" w:hAnsi="Arial" w:cs="Arial"/>
          <w:sz w:val="24"/>
          <w:szCs w:val="24"/>
        </w:rPr>
        <w:t>,</w:t>
      </w:r>
      <w:r w:rsidR="000C2DC3">
        <w:rPr>
          <w:rFonts w:ascii="Arial" w:hAnsi="Arial" w:cs="Arial"/>
          <w:sz w:val="24"/>
          <w:szCs w:val="24"/>
        </w:rPr>
        <w:t xml:space="preserve"> the </w:t>
      </w:r>
      <w:r w:rsidR="000A3B99">
        <w:rPr>
          <w:rFonts w:ascii="Arial" w:hAnsi="Arial" w:cs="Arial"/>
          <w:sz w:val="24"/>
          <w:szCs w:val="24"/>
        </w:rPr>
        <w:t>frontage/main road must be of decorative material</w:t>
      </w:r>
      <w:r w:rsidR="00237B0A">
        <w:rPr>
          <w:rFonts w:ascii="Arial" w:hAnsi="Arial" w:cs="Arial"/>
          <w:sz w:val="24"/>
          <w:szCs w:val="24"/>
        </w:rPr>
        <w:t xml:space="preserve"> (south and east sides)</w:t>
      </w:r>
      <w:r w:rsidR="00DE138A">
        <w:rPr>
          <w:rFonts w:ascii="Arial" w:hAnsi="Arial" w:cs="Arial"/>
          <w:sz w:val="24"/>
          <w:szCs w:val="24"/>
        </w:rPr>
        <w:t>, and</w:t>
      </w:r>
      <w:r w:rsidR="00222E2E">
        <w:rPr>
          <w:rFonts w:ascii="Arial" w:hAnsi="Arial" w:cs="Arial"/>
          <w:sz w:val="24"/>
          <w:szCs w:val="24"/>
        </w:rPr>
        <w:t xml:space="preserve"> a permit must be obtained for any signage.</w:t>
      </w:r>
      <w:r w:rsidR="00697ACA">
        <w:rPr>
          <w:rFonts w:ascii="Arial" w:hAnsi="Arial" w:cs="Arial"/>
          <w:sz w:val="24"/>
          <w:szCs w:val="24"/>
        </w:rPr>
        <w:t xml:space="preserve"> Mr. Cassin stated approval is recommended provided any</w:t>
      </w:r>
      <w:r w:rsidR="002410CD">
        <w:rPr>
          <w:rFonts w:ascii="Arial" w:hAnsi="Arial" w:cs="Arial"/>
          <w:sz w:val="24"/>
          <w:szCs w:val="24"/>
        </w:rPr>
        <w:t xml:space="preserve"> future</w:t>
      </w:r>
      <w:r w:rsidR="00697ACA">
        <w:rPr>
          <w:rFonts w:ascii="Arial" w:hAnsi="Arial" w:cs="Arial"/>
          <w:sz w:val="24"/>
          <w:szCs w:val="24"/>
        </w:rPr>
        <w:t xml:space="preserve"> outside contracto</w:t>
      </w:r>
      <w:r w:rsidR="00E05BC9">
        <w:rPr>
          <w:rFonts w:ascii="Arial" w:hAnsi="Arial" w:cs="Arial"/>
          <w:sz w:val="24"/>
          <w:szCs w:val="24"/>
        </w:rPr>
        <w:t>r</w:t>
      </w:r>
      <w:r w:rsidR="00697ACA">
        <w:rPr>
          <w:rFonts w:ascii="Arial" w:hAnsi="Arial" w:cs="Arial"/>
          <w:sz w:val="24"/>
          <w:szCs w:val="24"/>
        </w:rPr>
        <w:t xml:space="preserve"> equipment location is shown</w:t>
      </w:r>
      <w:r w:rsidR="00E05BC9">
        <w:rPr>
          <w:rFonts w:ascii="Arial" w:hAnsi="Arial" w:cs="Arial"/>
          <w:sz w:val="24"/>
          <w:szCs w:val="24"/>
        </w:rPr>
        <w:t xml:space="preserve"> on the site plan.</w:t>
      </w:r>
    </w:p>
    <w:p w14:paraId="758271B2" w14:textId="51F8AE70" w:rsidR="002C5AA8" w:rsidRDefault="002C5AA8" w:rsidP="009E72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discussion was held regarding </w:t>
      </w:r>
      <w:r w:rsidR="00116EB0">
        <w:rPr>
          <w:rFonts w:ascii="Arial" w:hAnsi="Arial" w:cs="Arial"/>
          <w:sz w:val="24"/>
          <w:szCs w:val="24"/>
        </w:rPr>
        <w:t>decorative landscaping.</w:t>
      </w:r>
    </w:p>
    <w:p w14:paraId="77EA6519" w14:textId="02953ED9" w:rsidR="00DD5382" w:rsidRPr="00001248" w:rsidRDefault="00DD5382" w:rsidP="001B010C">
      <w:pPr>
        <w:ind w:left="720"/>
        <w:rPr>
          <w:rFonts w:ascii="Arial" w:hAnsi="Arial" w:cs="Arial"/>
          <w:sz w:val="24"/>
          <w:szCs w:val="24"/>
        </w:rPr>
      </w:pPr>
      <w:r w:rsidRPr="00001248">
        <w:rPr>
          <w:rFonts w:ascii="Arial" w:hAnsi="Arial" w:cs="Arial"/>
          <w:sz w:val="24"/>
          <w:szCs w:val="24"/>
        </w:rPr>
        <w:lastRenderedPageBreak/>
        <w:t xml:space="preserve">Motion by Member </w:t>
      </w:r>
      <w:r w:rsidR="001B010C">
        <w:rPr>
          <w:rFonts w:ascii="Arial" w:hAnsi="Arial" w:cs="Arial"/>
          <w:sz w:val="24"/>
          <w:szCs w:val="24"/>
        </w:rPr>
        <w:t>Edwards</w:t>
      </w:r>
      <w:r w:rsidR="009223AF">
        <w:rPr>
          <w:rFonts w:ascii="Arial" w:hAnsi="Arial" w:cs="Arial"/>
          <w:sz w:val="24"/>
          <w:szCs w:val="24"/>
        </w:rPr>
        <w:t>,</w:t>
      </w:r>
      <w:r w:rsidRPr="00001248">
        <w:rPr>
          <w:rFonts w:ascii="Arial" w:hAnsi="Arial" w:cs="Arial"/>
          <w:sz w:val="24"/>
          <w:szCs w:val="24"/>
        </w:rPr>
        <w:t xml:space="preserve"> supported by Member </w:t>
      </w:r>
      <w:r w:rsidR="00595777">
        <w:rPr>
          <w:rFonts w:ascii="Arial" w:hAnsi="Arial" w:cs="Arial"/>
          <w:sz w:val="24"/>
          <w:szCs w:val="24"/>
        </w:rPr>
        <w:t>Hill</w:t>
      </w:r>
      <w:r w:rsidR="009223AF">
        <w:rPr>
          <w:rFonts w:ascii="Arial" w:hAnsi="Arial" w:cs="Arial"/>
          <w:sz w:val="24"/>
          <w:szCs w:val="24"/>
        </w:rPr>
        <w:t xml:space="preserve">, </w:t>
      </w:r>
      <w:r w:rsidR="003315B8">
        <w:rPr>
          <w:rFonts w:ascii="Arial" w:hAnsi="Arial" w:cs="Arial"/>
          <w:sz w:val="24"/>
          <w:szCs w:val="24"/>
        </w:rPr>
        <w:t xml:space="preserve">for approval of the site plan for Shipyard Development, LLC, </w:t>
      </w:r>
      <w:r w:rsidR="00166140">
        <w:rPr>
          <w:rFonts w:ascii="Arial" w:hAnsi="Arial" w:cs="Arial"/>
          <w:sz w:val="24"/>
          <w:szCs w:val="24"/>
        </w:rPr>
        <w:t>to build a contractor storage yard</w:t>
      </w:r>
      <w:r w:rsidR="003E1524">
        <w:rPr>
          <w:rFonts w:ascii="Arial" w:hAnsi="Arial" w:cs="Arial"/>
          <w:sz w:val="24"/>
          <w:szCs w:val="24"/>
        </w:rPr>
        <w:t>, showing the trash</w:t>
      </w:r>
      <w:r w:rsidR="000D32DF">
        <w:rPr>
          <w:rFonts w:ascii="Arial" w:hAnsi="Arial" w:cs="Arial"/>
          <w:sz w:val="24"/>
          <w:szCs w:val="24"/>
        </w:rPr>
        <w:t xml:space="preserve"> location to code, the spacing on the east side, the </w:t>
      </w:r>
      <w:r w:rsidR="001855B6">
        <w:rPr>
          <w:rFonts w:ascii="Arial" w:hAnsi="Arial" w:cs="Arial"/>
          <w:sz w:val="24"/>
          <w:szCs w:val="24"/>
        </w:rPr>
        <w:t>six-foot</w:t>
      </w:r>
      <w:r w:rsidR="000D32DF">
        <w:rPr>
          <w:rFonts w:ascii="Arial" w:hAnsi="Arial" w:cs="Arial"/>
          <w:sz w:val="24"/>
          <w:szCs w:val="24"/>
        </w:rPr>
        <w:t xml:space="preserve"> corners</w:t>
      </w:r>
      <w:r w:rsidR="00EA2F30">
        <w:rPr>
          <w:rFonts w:ascii="Arial" w:hAnsi="Arial" w:cs="Arial"/>
          <w:sz w:val="24"/>
          <w:szCs w:val="24"/>
        </w:rPr>
        <w:t>, dated 2/24/23</w:t>
      </w:r>
      <w:r w:rsidR="00776621">
        <w:rPr>
          <w:rFonts w:ascii="Arial" w:hAnsi="Arial" w:cs="Arial"/>
          <w:sz w:val="24"/>
          <w:szCs w:val="24"/>
        </w:rPr>
        <w:t xml:space="preserve">, </w:t>
      </w:r>
      <w:r w:rsidR="00CB0716">
        <w:rPr>
          <w:rFonts w:ascii="Arial" w:hAnsi="Arial" w:cs="Arial"/>
          <w:sz w:val="24"/>
          <w:szCs w:val="24"/>
        </w:rPr>
        <w:t>with the Township Planner to review</w:t>
      </w:r>
      <w:r w:rsidR="00776621">
        <w:rPr>
          <w:rFonts w:ascii="Arial" w:hAnsi="Arial" w:cs="Arial"/>
          <w:sz w:val="24"/>
          <w:szCs w:val="24"/>
        </w:rPr>
        <w:t xml:space="preserve"> the landscaping.</w:t>
      </w:r>
    </w:p>
    <w:p w14:paraId="763570CE" w14:textId="1934FC78" w:rsidR="00DD5382" w:rsidRPr="00001248" w:rsidRDefault="00DD5382" w:rsidP="00DD5382">
      <w:pPr>
        <w:ind w:firstLine="720"/>
        <w:rPr>
          <w:rFonts w:ascii="Arial" w:hAnsi="Arial" w:cs="Arial"/>
          <w:sz w:val="24"/>
          <w:szCs w:val="24"/>
        </w:rPr>
      </w:pPr>
      <w:r w:rsidRPr="00001248">
        <w:rPr>
          <w:rFonts w:ascii="Arial" w:hAnsi="Arial" w:cs="Arial"/>
          <w:sz w:val="24"/>
          <w:szCs w:val="24"/>
        </w:rPr>
        <w:t>Ayes:</w:t>
      </w:r>
      <w:r w:rsidRPr="00001248">
        <w:rPr>
          <w:rFonts w:ascii="Arial" w:hAnsi="Arial" w:cs="Arial"/>
          <w:sz w:val="24"/>
          <w:szCs w:val="24"/>
        </w:rPr>
        <w:tab/>
      </w:r>
      <w:r w:rsidRPr="00001248">
        <w:rPr>
          <w:rFonts w:ascii="Arial" w:hAnsi="Arial" w:cs="Arial"/>
          <w:sz w:val="24"/>
          <w:szCs w:val="24"/>
        </w:rPr>
        <w:tab/>
        <w:t xml:space="preserve">Teltow, Edwards, Hill, </w:t>
      </w:r>
      <w:r w:rsidR="00776621">
        <w:rPr>
          <w:rFonts w:ascii="Arial" w:hAnsi="Arial" w:cs="Arial"/>
          <w:sz w:val="24"/>
          <w:szCs w:val="24"/>
        </w:rPr>
        <w:t xml:space="preserve">and </w:t>
      </w:r>
      <w:r w:rsidRPr="00001248">
        <w:rPr>
          <w:rFonts w:ascii="Arial" w:hAnsi="Arial" w:cs="Arial"/>
          <w:sz w:val="24"/>
          <w:szCs w:val="24"/>
        </w:rPr>
        <w:t>Kaszynski</w:t>
      </w:r>
    </w:p>
    <w:p w14:paraId="7B35916F" w14:textId="77777777" w:rsidR="00DD5382" w:rsidRPr="00001248" w:rsidRDefault="00DD5382" w:rsidP="00DD5382">
      <w:pPr>
        <w:ind w:firstLine="720"/>
        <w:rPr>
          <w:rFonts w:ascii="Arial" w:hAnsi="Arial" w:cs="Arial"/>
          <w:sz w:val="24"/>
          <w:szCs w:val="24"/>
        </w:rPr>
      </w:pPr>
      <w:r w:rsidRPr="00001248">
        <w:rPr>
          <w:rFonts w:ascii="Arial" w:hAnsi="Arial" w:cs="Arial"/>
          <w:sz w:val="24"/>
          <w:szCs w:val="24"/>
        </w:rPr>
        <w:t>Nays:</w:t>
      </w:r>
      <w:r w:rsidRPr="00001248">
        <w:rPr>
          <w:rFonts w:ascii="Arial" w:hAnsi="Arial" w:cs="Arial"/>
          <w:sz w:val="24"/>
          <w:szCs w:val="24"/>
        </w:rPr>
        <w:tab/>
      </w:r>
      <w:r w:rsidRPr="00001248">
        <w:rPr>
          <w:rFonts w:ascii="Arial" w:hAnsi="Arial" w:cs="Arial"/>
          <w:sz w:val="24"/>
          <w:szCs w:val="24"/>
        </w:rPr>
        <w:tab/>
        <w:t>None</w:t>
      </w:r>
    </w:p>
    <w:p w14:paraId="5119403E" w14:textId="24231D0A" w:rsidR="00DD5382" w:rsidRPr="00001248" w:rsidRDefault="00DD5382" w:rsidP="00DD5382">
      <w:pPr>
        <w:ind w:firstLine="720"/>
        <w:rPr>
          <w:rFonts w:ascii="Arial" w:hAnsi="Arial" w:cs="Arial"/>
          <w:sz w:val="24"/>
          <w:szCs w:val="24"/>
        </w:rPr>
      </w:pPr>
      <w:r w:rsidRPr="00001248">
        <w:rPr>
          <w:rFonts w:ascii="Arial" w:hAnsi="Arial" w:cs="Arial"/>
          <w:sz w:val="24"/>
          <w:szCs w:val="24"/>
        </w:rPr>
        <w:t>Absent:</w:t>
      </w:r>
      <w:r w:rsidRPr="00001248">
        <w:rPr>
          <w:rFonts w:ascii="Arial" w:hAnsi="Arial" w:cs="Arial"/>
          <w:sz w:val="24"/>
          <w:szCs w:val="24"/>
        </w:rPr>
        <w:tab/>
      </w:r>
      <w:r w:rsidR="00776621">
        <w:rPr>
          <w:rFonts w:ascii="Arial" w:hAnsi="Arial" w:cs="Arial"/>
          <w:sz w:val="24"/>
          <w:szCs w:val="24"/>
        </w:rPr>
        <w:t>Coppens, Keller, Sarcone</w:t>
      </w:r>
    </w:p>
    <w:p w14:paraId="50C25A2C" w14:textId="77777777" w:rsidR="00DD5382" w:rsidRPr="00001248" w:rsidRDefault="00DD5382" w:rsidP="00DD5382">
      <w:pPr>
        <w:ind w:firstLine="720"/>
        <w:rPr>
          <w:rFonts w:ascii="Arial" w:hAnsi="Arial" w:cs="Arial"/>
          <w:sz w:val="24"/>
          <w:szCs w:val="24"/>
        </w:rPr>
      </w:pPr>
      <w:r w:rsidRPr="00001248">
        <w:rPr>
          <w:rFonts w:ascii="Arial" w:hAnsi="Arial" w:cs="Arial"/>
          <w:sz w:val="24"/>
          <w:szCs w:val="24"/>
        </w:rPr>
        <w:t>Abstain:</w:t>
      </w:r>
      <w:r w:rsidRPr="00001248">
        <w:rPr>
          <w:rFonts w:ascii="Arial" w:hAnsi="Arial" w:cs="Arial"/>
          <w:sz w:val="24"/>
          <w:szCs w:val="24"/>
        </w:rPr>
        <w:tab/>
        <w:t>None</w:t>
      </w:r>
    </w:p>
    <w:p w14:paraId="4B0A270C" w14:textId="7E53A50D" w:rsidR="00DD5382" w:rsidRDefault="00DD5382" w:rsidP="001C4559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001248">
        <w:rPr>
          <w:rFonts w:ascii="Arial" w:hAnsi="Arial" w:cs="Arial"/>
          <w:sz w:val="24"/>
          <w:szCs w:val="24"/>
        </w:rPr>
        <w:t>Motion carried.</w:t>
      </w:r>
    </w:p>
    <w:p w14:paraId="0BA4997D" w14:textId="77777777" w:rsidR="00773E09" w:rsidRDefault="00773E09" w:rsidP="00773E09">
      <w:pPr>
        <w:spacing w:after="0"/>
        <w:ind w:firstLine="360"/>
        <w:rPr>
          <w:rFonts w:ascii="Arial" w:hAnsi="Arial" w:cs="Arial"/>
          <w:sz w:val="24"/>
          <w:szCs w:val="24"/>
        </w:rPr>
      </w:pPr>
    </w:p>
    <w:p w14:paraId="50168AA9" w14:textId="53DACAD8" w:rsidR="00153104" w:rsidRDefault="00170E1E" w:rsidP="00E97A36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</w:r>
      <w:r w:rsidR="009141E4">
        <w:rPr>
          <w:rFonts w:ascii="Arial" w:hAnsi="Arial" w:cs="Arial"/>
          <w:sz w:val="24"/>
          <w:szCs w:val="24"/>
        </w:rPr>
        <w:t>UNFINISHED</w:t>
      </w:r>
      <w:r w:rsidR="00AD097F" w:rsidRPr="00170E1E">
        <w:rPr>
          <w:rFonts w:ascii="Arial" w:hAnsi="Arial" w:cs="Arial"/>
          <w:sz w:val="24"/>
          <w:szCs w:val="24"/>
        </w:rPr>
        <w:t xml:space="preserve"> BUSINESS</w:t>
      </w:r>
    </w:p>
    <w:p w14:paraId="3EBEA11C" w14:textId="28668589" w:rsidR="00E97A36" w:rsidRDefault="00E97A36" w:rsidP="00E97A36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</w:t>
      </w:r>
      <w:r>
        <w:rPr>
          <w:rFonts w:ascii="Arial" w:hAnsi="Arial" w:cs="Arial"/>
          <w:sz w:val="24"/>
          <w:szCs w:val="24"/>
        </w:rPr>
        <w:tab/>
        <w:t>Master Plan – Five Year Update</w:t>
      </w:r>
    </w:p>
    <w:p w14:paraId="0292C7E4" w14:textId="3008327F" w:rsidR="009141E4" w:rsidRDefault="00CD4A30" w:rsidP="00AF2C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Cassin </w:t>
      </w:r>
      <w:r w:rsidR="00E7334C">
        <w:rPr>
          <w:rFonts w:ascii="Arial" w:hAnsi="Arial" w:cs="Arial"/>
          <w:sz w:val="24"/>
          <w:szCs w:val="24"/>
        </w:rPr>
        <w:t>stated that his firm has been contracted to update the Master Pl</w:t>
      </w:r>
      <w:r w:rsidR="00593F38">
        <w:rPr>
          <w:rFonts w:ascii="Arial" w:hAnsi="Arial" w:cs="Arial"/>
          <w:sz w:val="24"/>
          <w:szCs w:val="24"/>
        </w:rPr>
        <w:t>an</w:t>
      </w:r>
      <w:r w:rsidR="00CB0716">
        <w:rPr>
          <w:rFonts w:ascii="Arial" w:hAnsi="Arial" w:cs="Arial"/>
          <w:sz w:val="24"/>
          <w:szCs w:val="24"/>
        </w:rPr>
        <w:t>, which</w:t>
      </w:r>
      <w:r w:rsidR="00593F38">
        <w:rPr>
          <w:rFonts w:ascii="Arial" w:hAnsi="Arial" w:cs="Arial"/>
          <w:sz w:val="24"/>
          <w:szCs w:val="24"/>
        </w:rPr>
        <w:t xml:space="preserve"> </w:t>
      </w:r>
      <w:r w:rsidR="002220C2">
        <w:rPr>
          <w:rFonts w:ascii="Arial" w:hAnsi="Arial" w:cs="Arial"/>
          <w:sz w:val="24"/>
          <w:szCs w:val="24"/>
        </w:rPr>
        <w:t>will begin in April and</w:t>
      </w:r>
      <w:r w:rsidR="00E7334C">
        <w:rPr>
          <w:rFonts w:ascii="Arial" w:hAnsi="Arial" w:cs="Arial"/>
          <w:sz w:val="24"/>
          <w:szCs w:val="24"/>
        </w:rPr>
        <w:t xml:space="preserve"> is estimated to take approximately one year</w:t>
      </w:r>
      <w:r w:rsidR="00670061">
        <w:rPr>
          <w:rFonts w:ascii="Arial" w:hAnsi="Arial" w:cs="Arial"/>
          <w:sz w:val="24"/>
          <w:szCs w:val="24"/>
        </w:rPr>
        <w:t xml:space="preserve">. </w:t>
      </w:r>
      <w:r w:rsidR="0081042E">
        <w:rPr>
          <w:rFonts w:ascii="Arial" w:hAnsi="Arial" w:cs="Arial"/>
          <w:sz w:val="24"/>
          <w:szCs w:val="24"/>
        </w:rPr>
        <w:t>Following the Michigan planning le</w:t>
      </w:r>
      <w:r w:rsidR="00054B04">
        <w:rPr>
          <w:rFonts w:ascii="Arial" w:hAnsi="Arial" w:cs="Arial"/>
          <w:sz w:val="24"/>
          <w:szCs w:val="24"/>
        </w:rPr>
        <w:t>gislation</w:t>
      </w:r>
      <w:r w:rsidR="00930E45">
        <w:rPr>
          <w:rFonts w:ascii="Arial" w:hAnsi="Arial" w:cs="Arial"/>
          <w:sz w:val="24"/>
          <w:szCs w:val="24"/>
        </w:rPr>
        <w:t>, the update review will include</w:t>
      </w:r>
      <w:r w:rsidR="00FE585D">
        <w:rPr>
          <w:rFonts w:ascii="Arial" w:hAnsi="Arial" w:cs="Arial"/>
          <w:sz w:val="24"/>
          <w:szCs w:val="24"/>
        </w:rPr>
        <w:t xml:space="preserve"> </w:t>
      </w:r>
      <w:r w:rsidR="00054B04">
        <w:rPr>
          <w:rFonts w:ascii="Arial" w:hAnsi="Arial" w:cs="Arial"/>
          <w:sz w:val="24"/>
          <w:szCs w:val="24"/>
        </w:rPr>
        <w:t>an inventory of the township</w:t>
      </w:r>
      <w:r w:rsidR="00EA43AA">
        <w:rPr>
          <w:rFonts w:ascii="Arial" w:hAnsi="Arial" w:cs="Arial"/>
          <w:sz w:val="24"/>
          <w:szCs w:val="24"/>
        </w:rPr>
        <w:t>’s demographics</w:t>
      </w:r>
      <w:r w:rsidR="00D20A02">
        <w:rPr>
          <w:rFonts w:ascii="Arial" w:hAnsi="Arial" w:cs="Arial"/>
          <w:sz w:val="24"/>
          <w:szCs w:val="24"/>
        </w:rPr>
        <w:t xml:space="preserve">; </w:t>
      </w:r>
      <w:r w:rsidR="00054B04">
        <w:rPr>
          <w:rFonts w:ascii="Arial" w:hAnsi="Arial" w:cs="Arial"/>
          <w:sz w:val="24"/>
          <w:szCs w:val="24"/>
        </w:rPr>
        <w:t>residential, agricultural</w:t>
      </w:r>
      <w:r w:rsidR="006D342C">
        <w:rPr>
          <w:rFonts w:ascii="Arial" w:hAnsi="Arial" w:cs="Arial"/>
          <w:sz w:val="24"/>
          <w:szCs w:val="24"/>
        </w:rPr>
        <w:t>,</w:t>
      </w:r>
      <w:r w:rsidR="00D20A02">
        <w:rPr>
          <w:rFonts w:ascii="Arial" w:hAnsi="Arial" w:cs="Arial"/>
          <w:sz w:val="24"/>
          <w:szCs w:val="24"/>
        </w:rPr>
        <w:t xml:space="preserve"> and</w:t>
      </w:r>
      <w:r w:rsidR="00054B04">
        <w:rPr>
          <w:rFonts w:ascii="Arial" w:hAnsi="Arial" w:cs="Arial"/>
          <w:sz w:val="24"/>
          <w:szCs w:val="24"/>
        </w:rPr>
        <w:t xml:space="preserve"> </w:t>
      </w:r>
      <w:r w:rsidR="006D342C">
        <w:rPr>
          <w:rFonts w:ascii="Arial" w:hAnsi="Arial" w:cs="Arial"/>
          <w:sz w:val="24"/>
          <w:szCs w:val="24"/>
        </w:rPr>
        <w:t>industrial</w:t>
      </w:r>
      <w:r w:rsidR="00D20A02">
        <w:rPr>
          <w:rFonts w:ascii="Arial" w:hAnsi="Arial" w:cs="Arial"/>
          <w:sz w:val="24"/>
          <w:szCs w:val="24"/>
        </w:rPr>
        <w:t xml:space="preserve"> properties; </w:t>
      </w:r>
      <w:r w:rsidR="00D77BFA">
        <w:rPr>
          <w:rFonts w:ascii="Arial" w:hAnsi="Arial" w:cs="Arial"/>
          <w:sz w:val="24"/>
          <w:szCs w:val="24"/>
        </w:rPr>
        <w:t xml:space="preserve">community services; </w:t>
      </w:r>
      <w:r w:rsidR="009A2D28">
        <w:rPr>
          <w:rFonts w:ascii="Arial" w:hAnsi="Arial" w:cs="Arial"/>
          <w:sz w:val="24"/>
          <w:szCs w:val="24"/>
        </w:rPr>
        <w:t xml:space="preserve">and </w:t>
      </w:r>
      <w:r w:rsidR="00D77BFA">
        <w:rPr>
          <w:rFonts w:ascii="Arial" w:hAnsi="Arial" w:cs="Arial"/>
          <w:sz w:val="24"/>
          <w:szCs w:val="24"/>
        </w:rPr>
        <w:t xml:space="preserve">traffic </w:t>
      </w:r>
      <w:r w:rsidR="00E941BA">
        <w:rPr>
          <w:rFonts w:ascii="Arial" w:hAnsi="Arial" w:cs="Arial"/>
          <w:sz w:val="24"/>
          <w:szCs w:val="24"/>
        </w:rPr>
        <w:t xml:space="preserve">&amp; </w:t>
      </w:r>
      <w:r w:rsidR="00D77BFA">
        <w:rPr>
          <w:rFonts w:ascii="Arial" w:hAnsi="Arial" w:cs="Arial"/>
          <w:sz w:val="24"/>
          <w:szCs w:val="24"/>
        </w:rPr>
        <w:t>mobility</w:t>
      </w:r>
      <w:r w:rsidR="009A2D28">
        <w:rPr>
          <w:rFonts w:ascii="Arial" w:hAnsi="Arial" w:cs="Arial"/>
          <w:sz w:val="24"/>
          <w:szCs w:val="24"/>
        </w:rPr>
        <w:t xml:space="preserve"> culminating into</w:t>
      </w:r>
      <w:r w:rsidR="00C35095">
        <w:rPr>
          <w:rFonts w:ascii="Arial" w:hAnsi="Arial" w:cs="Arial"/>
          <w:sz w:val="24"/>
          <w:szCs w:val="24"/>
        </w:rPr>
        <w:t xml:space="preserve"> the</w:t>
      </w:r>
      <w:r w:rsidR="009A2D28">
        <w:rPr>
          <w:rFonts w:ascii="Arial" w:hAnsi="Arial" w:cs="Arial"/>
          <w:sz w:val="24"/>
          <w:szCs w:val="24"/>
        </w:rPr>
        <w:t xml:space="preserve"> future land </w:t>
      </w:r>
      <w:r w:rsidR="00D1218B">
        <w:rPr>
          <w:rFonts w:ascii="Arial" w:hAnsi="Arial" w:cs="Arial"/>
          <w:sz w:val="24"/>
          <w:szCs w:val="24"/>
        </w:rPr>
        <w:t>use and a map showing how it is expected the township will develop in the future.</w:t>
      </w:r>
      <w:r w:rsidR="00FC0E01">
        <w:rPr>
          <w:rFonts w:ascii="Arial" w:hAnsi="Arial" w:cs="Arial"/>
          <w:sz w:val="24"/>
          <w:szCs w:val="24"/>
        </w:rPr>
        <w:t xml:space="preserve">  Mr. Cassin noted that future zoning decisions will be made from the map.</w:t>
      </w:r>
      <w:r w:rsidR="00E30E89">
        <w:rPr>
          <w:rFonts w:ascii="Arial" w:hAnsi="Arial" w:cs="Arial"/>
          <w:sz w:val="24"/>
          <w:szCs w:val="24"/>
        </w:rPr>
        <w:t xml:space="preserve">  Public</w:t>
      </w:r>
      <w:r w:rsidR="00024160">
        <w:rPr>
          <w:rFonts w:ascii="Arial" w:hAnsi="Arial" w:cs="Arial"/>
          <w:sz w:val="24"/>
          <w:szCs w:val="24"/>
        </w:rPr>
        <w:t xml:space="preserve"> meetings will be held and televised</w:t>
      </w:r>
      <w:r w:rsidR="00152262">
        <w:rPr>
          <w:rFonts w:ascii="Arial" w:hAnsi="Arial" w:cs="Arial"/>
          <w:sz w:val="24"/>
          <w:szCs w:val="24"/>
        </w:rPr>
        <w:t xml:space="preserve">, and on-line surveys will be </w:t>
      </w:r>
      <w:r w:rsidR="00823E0B">
        <w:rPr>
          <w:rFonts w:ascii="Arial" w:hAnsi="Arial" w:cs="Arial"/>
          <w:sz w:val="24"/>
          <w:szCs w:val="24"/>
        </w:rPr>
        <w:t xml:space="preserve">sent to </w:t>
      </w:r>
      <w:r w:rsidR="009B3FCB">
        <w:rPr>
          <w:rFonts w:ascii="Arial" w:hAnsi="Arial" w:cs="Arial"/>
          <w:sz w:val="24"/>
          <w:szCs w:val="24"/>
        </w:rPr>
        <w:t>community members requesting preferences regarding preservation of land, ind</w:t>
      </w:r>
      <w:r w:rsidR="00997083">
        <w:rPr>
          <w:rFonts w:ascii="Arial" w:hAnsi="Arial" w:cs="Arial"/>
          <w:sz w:val="24"/>
          <w:szCs w:val="24"/>
        </w:rPr>
        <w:t>ustrial development, etc</w:t>
      </w:r>
      <w:r w:rsidR="00D36F9E">
        <w:rPr>
          <w:rFonts w:ascii="Arial" w:hAnsi="Arial" w:cs="Arial"/>
          <w:sz w:val="24"/>
          <w:szCs w:val="24"/>
        </w:rPr>
        <w:t xml:space="preserve">.  </w:t>
      </w:r>
      <w:r w:rsidR="00823A3D">
        <w:rPr>
          <w:rFonts w:ascii="Arial" w:hAnsi="Arial" w:cs="Arial"/>
          <w:sz w:val="24"/>
          <w:szCs w:val="24"/>
        </w:rPr>
        <w:t>Progress</w:t>
      </w:r>
      <w:r w:rsidR="00E34C81">
        <w:rPr>
          <w:rFonts w:ascii="Arial" w:hAnsi="Arial" w:cs="Arial"/>
          <w:sz w:val="24"/>
          <w:szCs w:val="24"/>
        </w:rPr>
        <w:t>ive</w:t>
      </w:r>
      <w:r w:rsidR="007B13DE">
        <w:rPr>
          <w:rFonts w:ascii="Arial" w:hAnsi="Arial" w:cs="Arial"/>
          <w:sz w:val="24"/>
          <w:szCs w:val="24"/>
        </w:rPr>
        <w:t xml:space="preserve"> updates will be posted on the township’s website.  </w:t>
      </w:r>
      <w:r w:rsidR="005E6E5C">
        <w:rPr>
          <w:rFonts w:ascii="Arial" w:hAnsi="Arial" w:cs="Arial"/>
          <w:sz w:val="24"/>
          <w:szCs w:val="24"/>
        </w:rPr>
        <w:t xml:space="preserve">Mr. Cassin continued saying that once the draft plan is completed, </w:t>
      </w:r>
      <w:r w:rsidR="00595E06">
        <w:rPr>
          <w:rFonts w:ascii="Arial" w:hAnsi="Arial" w:cs="Arial"/>
          <w:sz w:val="24"/>
          <w:szCs w:val="24"/>
        </w:rPr>
        <w:t>approval from the Planning Commission will be reques</w:t>
      </w:r>
      <w:r w:rsidR="00E970D6">
        <w:rPr>
          <w:rFonts w:ascii="Arial" w:hAnsi="Arial" w:cs="Arial"/>
          <w:sz w:val="24"/>
          <w:szCs w:val="24"/>
        </w:rPr>
        <w:t>ted</w:t>
      </w:r>
      <w:r w:rsidR="008251EB">
        <w:rPr>
          <w:rFonts w:ascii="Arial" w:hAnsi="Arial" w:cs="Arial"/>
          <w:sz w:val="24"/>
          <w:szCs w:val="24"/>
        </w:rPr>
        <w:t xml:space="preserve">. The </w:t>
      </w:r>
      <w:r w:rsidR="00E970D6">
        <w:rPr>
          <w:rFonts w:ascii="Arial" w:hAnsi="Arial" w:cs="Arial"/>
          <w:sz w:val="24"/>
          <w:szCs w:val="24"/>
        </w:rPr>
        <w:t>plan will</w:t>
      </w:r>
      <w:r w:rsidR="008251EB">
        <w:rPr>
          <w:rFonts w:ascii="Arial" w:hAnsi="Arial" w:cs="Arial"/>
          <w:sz w:val="24"/>
          <w:szCs w:val="24"/>
        </w:rPr>
        <w:t xml:space="preserve"> then</w:t>
      </w:r>
      <w:r w:rsidR="00E970D6">
        <w:rPr>
          <w:rFonts w:ascii="Arial" w:hAnsi="Arial" w:cs="Arial"/>
          <w:sz w:val="24"/>
          <w:szCs w:val="24"/>
        </w:rPr>
        <w:t xml:space="preserve"> be sent to the Township Board for distribution to </w:t>
      </w:r>
      <w:r w:rsidR="008776A3">
        <w:rPr>
          <w:rFonts w:ascii="Arial" w:hAnsi="Arial" w:cs="Arial"/>
          <w:sz w:val="24"/>
          <w:szCs w:val="24"/>
        </w:rPr>
        <w:t>neighboring</w:t>
      </w:r>
      <w:r w:rsidR="00E970D6">
        <w:rPr>
          <w:rFonts w:ascii="Arial" w:hAnsi="Arial" w:cs="Arial"/>
          <w:sz w:val="24"/>
          <w:szCs w:val="24"/>
        </w:rPr>
        <w:t xml:space="preserve"> communities and agencies for review &amp; com</w:t>
      </w:r>
      <w:r w:rsidR="00750C6E">
        <w:rPr>
          <w:rFonts w:ascii="Arial" w:hAnsi="Arial" w:cs="Arial"/>
          <w:sz w:val="24"/>
          <w:szCs w:val="24"/>
        </w:rPr>
        <w:t>ment.  A public hearing will subsequently</w:t>
      </w:r>
      <w:r w:rsidR="000A6602">
        <w:rPr>
          <w:rFonts w:ascii="Arial" w:hAnsi="Arial" w:cs="Arial"/>
          <w:sz w:val="24"/>
          <w:szCs w:val="24"/>
        </w:rPr>
        <w:t xml:space="preserve"> be</w:t>
      </w:r>
      <w:r w:rsidR="00750C6E">
        <w:rPr>
          <w:rFonts w:ascii="Arial" w:hAnsi="Arial" w:cs="Arial"/>
          <w:sz w:val="24"/>
          <w:szCs w:val="24"/>
        </w:rPr>
        <w:t xml:space="preserve"> held</w:t>
      </w:r>
      <w:r w:rsidR="004921E2">
        <w:rPr>
          <w:rFonts w:ascii="Arial" w:hAnsi="Arial" w:cs="Arial"/>
          <w:sz w:val="24"/>
          <w:szCs w:val="24"/>
        </w:rPr>
        <w:t xml:space="preserve"> </w:t>
      </w:r>
      <w:r w:rsidR="00867187">
        <w:rPr>
          <w:rFonts w:ascii="Arial" w:hAnsi="Arial" w:cs="Arial"/>
          <w:sz w:val="24"/>
          <w:szCs w:val="24"/>
        </w:rPr>
        <w:t>prior to Tow</w:t>
      </w:r>
      <w:r w:rsidR="004921E2">
        <w:rPr>
          <w:rFonts w:ascii="Arial" w:hAnsi="Arial" w:cs="Arial"/>
          <w:sz w:val="24"/>
          <w:szCs w:val="24"/>
        </w:rPr>
        <w:t>nship Board</w:t>
      </w:r>
      <w:r w:rsidR="00867187">
        <w:rPr>
          <w:rFonts w:ascii="Arial" w:hAnsi="Arial" w:cs="Arial"/>
          <w:sz w:val="24"/>
          <w:szCs w:val="24"/>
        </w:rPr>
        <w:t xml:space="preserve"> review</w:t>
      </w:r>
      <w:r w:rsidR="000A6602">
        <w:rPr>
          <w:rFonts w:ascii="Arial" w:hAnsi="Arial" w:cs="Arial"/>
          <w:sz w:val="24"/>
          <w:szCs w:val="24"/>
        </w:rPr>
        <w:t xml:space="preserve"> and possible </w:t>
      </w:r>
      <w:r w:rsidR="00CE04B8">
        <w:rPr>
          <w:rFonts w:ascii="Arial" w:hAnsi="Arial" w:cs="Arial"/>
          <w:sz w:val="24"/>
          <w:szCs w:val="24"/>
        </w:rPr>
        <w:t>approval</w:t>
      </w:r>
      <w:r w:rsidR="00ED0253">
        <w:rPr>
          <w:rFonts w:ascii="Arial" w:hAnsi="Arial" w:cs="Arial"/>
          <w:sz w:val="24"/>
          <w:szCs w:val="24"/>
        </w:rPr>
        <w:t xml:space="preserve"> &amp; </w:t>
      </w:r>
      <w:r w:rsidR="004921E2">
        <w:rPr>
          <w:rFonts w:ascii="Arial" w:hAnsi="Arial" w:cs="Arial"/>
          <w:sz w:val="24"/>
          <w:szCs w:val="24"/>
        </w:rPr>
        <w:t>a</w:t>
      </w:r>
      <w:r w:rsidR="00CE04B8">
        <w:rPr>
          <w:rFonts w:ascii="Arial" w:hAnsi="Arial" w:cs="Arial"/>
          <w:sz w:val="24"/>
          <w:szCs w:val="24"/>
        </w:rPr>
        <w:t>doption.</w:t>
      </w:r>
    </w:p>
    <w:p w14:paraId="3D9DEFF5" w14:textId="0DADC027" w:rsidR="00A945B2" w:rsidRDefault="00BD76E8" w:rsidP="000029CF">
      <w:pPr>
        <w:tabs>
          <w:tab w:val="left" w:pos="62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Nick Graber </w:t>
      </w:r>
      <w:r w:rsidR="000029CF">
        <w:rPr>
          <w:rFonts w:ascii="Arial" w:hAnsi="Arial" w:cs="Arial"/>
          <w:sz w:val="24"/>
          <w:szCs w:val="24"/>
        </w:rPr>
        <w:t xml:space="preserve">requested information on how approval or disapproval by other municipalities and agencies will affect the process.  Mr. Cassin replied that </w:t>
      </w:r>
      <w:r w:rsidR="00A945B2">
        <w:rPr>
          <w:rFonts w:ascii="Arial" w:hAnsi="Arial" w:cs="Arial"/>
          <w:sz w:val="24"/>
          <w:szCs w:val="24"/>
        </w:rPr>
        <w:t>the step is for information only</w:t>
      </w:r>
      <w:r w:rsidR="00CB07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with consideration toward the final plan</w:t>
      </w:r>
      <w:r w:rsidR="00A945B2">
        <w:rPr>
          <w:rFonts w:ascii="Arial" w:hAnsi="Arial" w:cs="Arial"/>
          <w:sz w:val="24"/>
          <w:szCs w:val="24"/>
        </w:rPr>
        <w:t xml:space="preserve">.  </w:t>
      </w:r>
    </w:p>
    <w:p w14:paraId="0608CB26" w14:textId="371E5E43" w:rsidR="00BD4332" w:rsidRDefault="00BD4332" w:rsidP="000029CF">
      <w:pPr>
        <w:tabs>
          <w:tab w:val="left" w:pos="62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lengthy discussion between staff and audience members took place regarding future</w:t>
      </w:r>
      <w:r w:rsidR="00CB0716">
        <w:rPr>
          <w:rFonts w:ascii="Arial" w:hAnsi="Arial" w:cs="Arial"/>
          <w:sz w:val="24"/>
          <w:szCs w:val="24"/>
        </w:rPr>
        <w:t xml:space="preserve"> development</w:t>
      </w:r>
      <w:r>
        <w:rPr>
          <w:rFonts w:ascii="Arial" w:hAnsi="Arial" w:cs="Arial"/>
          <w:sz w:val="24"/>
          <w:szCs w:val="24"/>
        </w:rPr>
        <w:t xml:space="preserve">, the Marine City corridor plan, </w:t>
      </w:r>
      <w:r w:rsidR="002E6806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the township’s Master Plan.</w:t>
      </w:r>
      <w:r w:rsidR="0011407B">
        <w:rPr>
          <w:rFonts w:ascii="Arial" w:hAnsi="Arial" w:cs="Arial"/>
          <w:sz w:val="24"/>
          <w:szCs w:val="24"/>
        </w:rPr>
        <w:t xml:space="preserve"> </w:t>
      </w:r>
    </w:p>
    <w:p w14:paraId="53F0A98B" w14:textId="2AE8477B" w:rsidR="00F50F85" w:rsidRDefault="00365F92" w:rsidP="00C629FD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70E1E">
        <w:rPr>
          <w:rFonts w:ascii="Arial" w:hAnsi="Arial" w:cs="Arial"/>
          <w:sz w:val="24"/>
          <w:szCs w:val="24"/>
        </w:rPr>
        <w:t>10.</w:t>
      </w:r>
      <w:r w:rsidR="00170E1E">
        <w:rPr>
          <w:rFonts w:ascii="Arial" w:hAnsi="Arial" w:cs="Arial"/>
          <w:sz w:val="24"/>
          <w:szCs w:val="24"/>
        </w:rPr>
        <w:tab/>
      </w:r>
      <w:r w:rsidR="00F50F85" w:rsidRPr="00170E1E">
        <w:rPr>
          <w:rFonts w:ascii="Arial" w:hAnsi="Arial" w:cs="Arial"/>
          <w:sz w:val="24"/>
          <w:szCs w:val="24"/>
        </w:rPr>
        <w:t>PLANNER’S REPORT</w:t>
      </w:r>
    </w:p>
    <w:p w14:paraId="5C875BFA" w14:textId="73903D48" w:rsidR="004F5A07" w:rsidRDefault="0047637D" w:rsidP="004F5A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0002A1D" w14:textId="45EEFA02" w:rsidR="00D76BC5" w:rsidRDefault="00215AFC" w:rsidP="004F5A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Cassin </w:t>
      </w:r>
      <w:r w:rsidR="00C22146">
        <w:rPr>
          <w:rFonts w:ascii="Arial" w:hAnsi="Arial" w:cs="Arial"/>
          <w:sz w:val="24"/>
          <w:szCs w:val="24"/>
        </w:rPr>
        <w:t xml:space="preserve">informed the commission that he will be attending the next Michigan Township Association meeting and will update them on </w:t>
      </w:r>
      <w:r w:rsidR="003F6C76">
        <w:rPr>
          <w:rFonts w:ascii="Arial" w:hAnsi="Arial" w:cs="Arial"/>
          <w:sz w:val="24"/>
          <w:szCs w:val="24"/>
        </w:rPr>
        <w:t xml:space="preserve">current and pending </w:t>
      </w:r>
      <w:r w:rsidR="00C22146">
        <w:rPr>
          <w:rFonts w:ascii="Arial" w:hAnsi="Arial" w:cs="Arial"/>
          <w:sz w:val="24"/>
          <w:szCs w:val="24"/>
        </w:rPr>
        <w:t>legislation afterwards.</w:t>
      </w:r>
    </w:p>
    <w:p w14:paraId="5CF08BAF" w14:textId="77777777" w:rsidR="00D76BC5" w:rsidRDefault="00D76BC5" w:rsidP="004F5A07">
      <w:pPr>
        <w:spacing w:after="0"/>
        <w:rPr>
          <w:rFonts w:ascii="Arial" w:hAnsi="Arial" w:cs="Arial"/>
          <w:sz w:val="24"/>
          <w:szCs w:val="24"/>
        </w:rPr>
      </w:pPr>
    </w:p>
    <w:p w14:paraId="1B369342" w14:textId="3CA7187D" w:rsidR="00F50F85" w:rsidRDefault="00365F92" w:rsidP="004F5A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70E1E">
        <w:rPr>
          <w:rFonts w:ascii="Arial" w:hAnsi="Arial" w:cs="Arial"/>
          <w:sz w:val="24"/>
          <w:szCs w:val="24"/>
        </w:rPr>
        <w:t>11.</w:t>
      </w:r>
      <w:r w:rsidR="00170E1E">
        <w:rPr>
          <w:rFonts w:ascii="Arial" w:hAnsi="Arial" w:cs="Arial"/>
          <w:sz w:val="24"/>
          <w:szCs w:val="24"/>
        </w:rPr>
        <w:tab/>
      </w:r>
      <w:r w:rsidR="00F50F85" w:rsidRPr="00170E1E">
        <w:rPr>
          <w:rFonts w:ascii="Arial" w:hAnsi="Arial" w:cs="Arial"/>
          <w:sz w:val="24"/>
          <w:szCs w:val="24"/>
        </w:rPr>
        <w:t>REPORT FROM COMMITTEES</w:t>
      </w:r>
    </w:p>
    <w:p w14:paraId="71635A49" w14:textId="77777777" w:rsidR="004F5A07" w:rsidRPr="00170E1E" w:rsidRDefault="004F5A07" w:rsidP="004F5A07">
      <w:pPr>
        <w:spacing w:after="0"/>
        <w:rPr>
          <w:rFonts w:ascii="Arial" w:hAnsi="Arial" w:cs="Arial"/>
          <w:sz w:val="24"/>
          <w:szCs w:val="24"/>
        </w:rPr>
      </w:pPr>
    </w:p>
    <w:p w14:paraId="720AB8BB" w14:textId="0B8B8B6C" w:rsidR="00FB1C40" w:rsidRDefault="00365F92" w:rsidP="004F5A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were no reports from </w:t>
      </w:r>
      <w:r w:rsidR="009E69DC">
        <w:rPr>
          <w:rFonts w:ascii="Arial" w:hAnsi="Arial" w:cs="Arial"/>
          <w:sz w:val="24"/>
          <w:szCs w:val="24"/>
        </w:rPr>
        <w:t>committees</w:t>
      </w:r>
      <w:r>
        <w:rPr>
          <w:rFonts w:ascii="Arial" w:hAnsi="Arial" w:cs="Arial"/>
          <w:sz w:val="24"/>
          <w:szCs w:val="24"/>
        </w:rPr>
        <w:t xml:space="preserve"> presented.</w:t>
      </w:r>
    </w:p>
    <w:p w14:paraId="03706D1A" w14:textId="09DC0954" w:rsidR="004F5A07" w:rsidRPr="00001248" w:rsidRDefault="00FC1351" w:rsidP="00FC1351">
      <w:pPr>
        <w:tabs>
          <w:tab w:val="left" w:pos="717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E254C53" w14:textId="77777777" w:rsidR="00C8673E" w:rsidRDefault="00365F92" w:rsidP="00F060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70E1E">
        <w:rPr>
          <w:rFonts w:ascii="Arial" w:hAnsi="Arial" w:cs="Arial"/>
          <w:sz w:val="24"/>
          <w:szCs w:val="24"/>
        </w:rPr>
        <w:t>12.</w:t>
      </w:r>
      <w:r w:rsidR="00170E1E">
        <w:rPr>
          <w:rFonts w:ascii="Arial" w:hAnsi="Arial" w:cs="Arial"/>
          <w:sz w:val="24"/>
          <w:szCs w:val="24"/>
        </w:rPr>
        <w:tab/>
      </w:r>
      <w:r w:rsidR="00EA15DA" w:rsidRPr="00170E1E">
        <w:rPr>
          <w:rFonts w:ascii="Arial" w:hAnsi="Arial" w:cs="Arial"/>
          <w:sz w:val="24"/>
          <w:szCs w:val="24"/>
        </w:rPr>
        <w:t>ADJOURNMENT</w:t>
      </w:r>
    </w:p>
    <w:p w14:paraId="422957D0" w14:textId="3BB64B9B" w:rsidR="00EA15DA" w:rsidRPr="00001248" w:rsidRDefault="00EA15DA" w:rsidP="00C8673E">
      <w:pPr>
        <w:ind w:left="720"/>
        <w:rPr>
          <w:rFonts w:ascii="Arial" w:hAnsi="Arial" w:cs="Arial"/>
          <w:sz w:val="24"/>
          <w:szCs w:val="24"/>
        </w:rPr>
      </w:pPr>
      <w:r w:rsidRPr="00001248">
        <w:rPr>
          <w:rFonts w:ascii="Arial" w:hAnsi="Arial" w:cs="Arial"/>
          <w:sz w:val="24"/>
          <w:szCs w:val="24"/>
        </w:rPr>
        <w:t xml:space="preserve">Motion by Member </w:t>
      </w:r>
      <w:r w:rsidR="00C629FD">
        <w:rPr>
          <w:rFonts w:ascii="Arial" w:hAnsi="Arial" w:cs="Arial"/>
          <w:sz w:val="24"/>
          <w:szCs w:val="24"/>
        </w:rPr>
        <w:t xml:space="preserve">Hill </w:t>
      </w:r>
      <w:r w:rsidRPr="00001248">
        <w:rPr>
          <w:rFonts w:ascii="Arial" w:hAnsi="Arial" w:cs="Arial"/>
          <w:sz w:val="24"/>
          <w:szCs w:val="24"/>
        </w:rPr>
        <w:t xml:space="preserve">and supported by Member </w:t>
      </w:r>
      <w:r w:rsidR="00C629FD">
        <w:rPr>
          <w:rFonts w:ascii="Arial" w:hAnsi="Arial" w:cs="Arial"/>
          <w:sz w:val="24"/>
          <w:szCs w:val="24"/>
        </w:rPr>
        <w:t>Kaszynski</w:t>
      </w:r>
      <w:r w:rsidRPr="00001248">
        <w:rPr>
          <w:rFonts w:ascii="Arial" w:hAnsi="Arial" w:cs="Arial"/>
          <w:sz w:val="24"/>
          <w:szCs w:val="24"/>
        </w:rPr>
        <w:t xml:space="preserve"> to adjourn the meetin</w:t>
      </w:r>
      <w:r w:rsidR="00B82969">
        <w:rPr>
          <w:rFonts w:ascii="Arial" w:hAnsi="Arial" w:cs="Arial"/>
          <w:sz w:val="24"/>
          <w:szCs w:val="24"/>
        </w:rPr>
        <w:t>g.</w:t>
      </w:r>
    </w:p>
    <w:p w14:paraId="3CCEB9E9" w14:textId="2C327D8A" w:rsidR="00EA15DA" w:rsidRPr="00001248" w:rsidRDefault="00EA15DA" w:rsidP="00F0607F">
      <w:pPr>
        <w:rPr>
          <w:rFonts w:ascii="Arial" w:hAnsi="Arial" w:cs="Arial"/>
          <w:sz w:val="24"/>
          <w:szCs w:val="24"/>
        </w:rPr>
      </w:pPr>
      <w:r w:rsidRPr="00001248">
        <w:rPr>
          <w:rFonts w:ascii="Arial" w:hAnsi="Arial" w:cs="Arial"/>
          <w:sz w:val="24"/>
          <w:szCs w:val="24"/>
        </w:rPr>
        <w:t>Ayes:</w:t>
      </w:r>
      <w:r w:rsidRPr="00001248">
        <w:rPr>
          <w:rFonts w:ascii="Arial" w:hAnsi="Arial" w:cs="Arial"/>
          <w:sz w:val="24"/>
          <w:szCs w:val="24"/>
        </w:rPr>
        <w:tab/>
      </w:r>
      <w:r w:rsidRPr="00001248">
        <w:rPr>
          <w:rFonts w:ascii="Arial" w:hAnsi="Arial" w:cs="Arial"/>
          <w:sz w:val="24"/>
          <w:szCs w:val="24"/>
        </w:rPr>
        <w:tab/>
        <w:t>Teltow, Edwards, Hill,</w:t>
      </w:r>
      <w:r w:rsidR="00552566">
        <w:rPr>
          <w:rFonts w:ascii="Arial" w:hAnsi="Arial" w:cs="Arial"/>
          <w:sz w:val="24"/>
          <w:szCs w:val="24"/>
        </w:rPr>
        <w:t xml:space="preserve"> and</w:t>
      </w:r>
      <w:r w:rsidRPr="00001248">
        <w:rPr>
          <w:rFonts w:ascii="Arial" w:hAnsi="Arial" w:cs="Arial"/>
          <w:sz w:val="24"/>
          <w:szCs w:val="24"/>
        </w:rPr>
        <w:t xml:space="preserve"> Kaszynski</w:t>
      </w:r>
    </w:p>
    <w:p w14:paraId="7039C33C" w14:textId="5AA06D26" w:rsidR="00EA15DA" w:rsidRPr="00001248" w:rsidRDefault="00EA15DA" w:rsidP="00F0607F">
      <w:pPr>
        <w:rPr>
          <w:rFonts w:ascii="Arial" w:hAnsi="Arial" w:cs="Arial"/>
          <w:sz w:val="24"/>
          <w:szCs w:val="24"/>
        </w:rPr>
      </w:pPr>
      <w:r w:rsidRPr="00001248">
        <w:rPr>
          <w:rFonts w:ascii="Arial" w:hAnsi="Arial" w:cs="Arial"/>
          <w:sz w:val="24"/>
          <w:szCs w:val="24"/>
        </w:rPr>
        <w:t>Nays:</w:t>
      </w:r>
      <w:r w:rsidRPr="00001248">
        <w:rPr>
          <w:rFonts w:ascii="Arial" w:hAnsi="Arial" w:cs="Arial"/>
          <w:sz w:val="24"/>
          <w:szCs w:val="24"/>
        </w:rPr>
        <w:tab/>
      </w:r>
      <w:r w:rsidRPr="00001248">
        <w:rPr>
          <w:rFonts w:ascii="Arial" w:hAnsi="Arial" w:cs="Arial"/>
          <w:sz w:val="24"/>
          <w:szCs w:val="24"/>
        </w:rPr>
        <w:tab/>
        <w:t>None</w:t>
      </w:r>
    </w:p>
    <w:p w14:paraId="57881FEC" w14:textId="7339BBA1" w:rsidR="004A4D50" w:rsidRPr="00001248" w:rsidRDefault="004A4D50" w:rsidP="00F0607F">
      <w:pPr>
        <w:rPr>
          <w:rFonts w:ascii="Arial" w:hAnsi="Arial" w:cs="Arial"/>
          <w:sz w:val="24"/>
          <w:szCs w:val="24"/>
        </w:rPr>
      </w:pPr>
      <w:r w:rsidRPr="00001248">
        <w:rPr>
          <w:rFonts w:ascii="Arial" w:hAnsi="Arial" w:cs="Arial"/>
          <w:sz w:val="24"/>
          <w:szCs w:val="24"/>
        </w:rPr>
        <w:t>Absent:</w:t>
      </w:r>
      <w:r w:rsidRPr="00001248">
        <w:rPr>
          <w:rFonts w:ascii="Arial" w:hAnsi="Arial" w:cs="Arial"/>
          <w:sz w:val="24"/>
          <w:szCs w:val="24"/>
        </w:rPr>
        <w:tab/>
      </w:r>
      <w:r w:rsidR="00552566">
        <w:rPr>
          <w:rFonts w:ascii="Arial" w:hAnsi="Arial" w:cs="Arial"/>
          <w:sz w:val="24"/>
          <w:szCs w:val="24"/>
        </w:rPr>
        <w:t>Coppens, Keller, Sarcone</w:t>
      </w:r>
    </w:p>
    <w:p w14:paraId="09DCC729" w14:textId="77777777" w:rsidR="00EA15DA" w:rsidRPr="00001248" w:rsidRDefault="00EA15DA" w:rsidP="00F0607F">
      <w:pPr>
        <w:rPr>
          <w:rFonts w:ascii="Arial" w:hAnsi="Arial" w:cs="Arial"/>
          <w:sz w:val="24"/>
          <w:szCs w:val="24"/>
        </w:rPr>
      </w:pPr>
      <w:r w:rsidRPr="00001248">
        <w:rPr>
          <w:rFonts w:ascii="Arial" w:hAnsi="Arial" w:cs="Arial"/>
          <w:sz w:val="24"/>
          <w:szCs w:val="24"/>
        </w:rPr>
        <w:t>Abstain:</w:t>
      </w:r>
      <w:r w:rsidRPr="00001248">
        <w:rPr>
          <w:rFonts w:ascii="Arial" w:hAnsi="Arial" w:cs="Arial"/>
          <w:sz w:val="24"/>
          <w:szCs w:val="24"/>
        </w:rPr>
        <w:tab/>
        <w:t>None</w:t>
      </w:r>
    </w:p>
    <w:p w14:paraId="5D1008B7" w14:textId="0B164123" w:rsidR="00EA15DA" w:rsidRDefault="00EA15DA" w:rsidP="00F0607F">
      <w:pPr>
        <w:rPr>
          <w:rFonts w:ascii="Arial" w:hAnsi="Arial" w:cs="Arial"/>
          <w:sz w:val="24"/>
          <w:szCs w:val="24"/>
        </w:rPr>
      </w:pPr>
      <w:r w:rsidRPr="00001248">
        <w:rPr>
          <w:rFonts w:ascii="Arial" w:hAnsi="Arial" w:cs="Arial"/>
          <w:sz w:val="24"/>
          <w:szCs w:val="24"/>
        </w:rPr>
        <w:t>Motion carried.</w:t>
      </w:r>
    </w:p>
    <w:p w14:paraId="65F2F028" w14:textId="2CFD388B" w:rsidR="00EA15DA" w:rsidRPr="00001248" w:rsidRDefault="00EA15DA" w:rsidP="00F0607F">
      <w:pPr>
        <w:rPr>
          <w:rFonts w:ascii="Arial" w:hAnsi="Arial" w:cs="Arial"/>
          <w:sz w:val="24"/>
          <w:szCs w:val="24"/>
        </w:rPr>
      </w:pPr>
      <w:r w:rsidRPr="00001248">
        <w:rPr>
          <w:rFonts w:ascii="Arial" w:hAnsi="Arial" w:cs="Arial"/>
          <w:sz w:val="24"/>
          <w:szCs w:val="24"/>
        </w:rPr>
        <w:t>The meeting was adjourned at 8:</w:t>
      </w:r>
      <w:r w:rsidR="0017620D">
        <w:rPr>
          <w:rFonts w:ascii="Arial" w:hAnsi="Arial" w:cs="Arial"/>
          <w:sz w:val="24"/>
          <w:szCs w:val="24"/>
        </w:rPr>
        <w:t>04</w:t>
      </w:r>
      <w:r w:rsidR="00B82969">
        <w:rPr>
          <w:rFonts w:ascii="Arial" w:hAnsi="Arial" w:cs="Arial"/>
          <w:sz w:val="24"/>
          <w:szCs w:val="24"/>
        </w:rPr>
        <w:t xml:space="preserve"> </w:t>
      </w:r>
      <w:r w:rsidR="009E69DC">
        <w:rPr>
          <w:rFonts w:ascii="Arial" w:hAnsi="Arial" w:cs="Arial"/>
          <w:sz w:val="24"/>
          <w:szCs w:val="24"/>
        </w:rPr>
        <w:t>p.m.</w:t>
      </w:r>
      <w:r w:rsidRPr="00001248">
        <w:rPr>
          <w:rFonts w:ascii="Arial" w:hAnsi="Arial" w:cs="Arial"/>
          <w:sz w:val="24"/>
          <w:szCs w:val="24"/>
        </w:rPr>
        <w:tab/>
      </w:r>
    </w:p>
    <w:p w14:paraId="2950411E" w14:textId="1E05EE15" w:rsidR="002A0EAB" w:rsidRPr="00001248" w:rsidRDefault="002A0EAB" w:rsidP="00F0607F">
      <w:pPr>
        <w:rPr>
          <w:rFonts w:ascii="Arial" w:hAnsi="Arial" w:cs="Arial"/>
          <w:sz w:val="24"/>
          <w:szCs w:val="24"/>
        </w:rPr>
      </w:pPr>
      <w:r w:rsidRPr="00001248">
        <w:rPr>
          <w:rFonts w:ascii="Arial" w:hAnsi="Arial" w:cs="Arial"/>
          <w:sz w:val="24"/>
          <w:szCs w:val="24"/>
        </w:rPr>
        <w:t xml:space="preserve">The next regular meeting of the Casco Township Planning Commission will be held at 7:00 p.m. on Tuesday, </w:t>
      </w:r>
      <w:r w:rsidR="0017620D">
        <w:rPr>
          <w:rFonts w:ascii="Arial" w:hAnsi="Arial" w:cs="Arial"/>
          <w:sz w:val="24"/>
          <w:szCs w:val="24"/>
        </w:rPr>
        <w:t xml:space="preserve">April </w:t>
      </w:r>
      <w:r w:rsidR="00CB0F81">
        <w:rPr>
          <w:rFonts w:ascii="Arial" w:hAnsi="Arial" w:cs="Arial"/>
          <w:sz w:val="24"/>
          <w:szCs w:val="24"/>
        </w:rPr>
        <w:t>18</w:t>
      </w:r>
      <w:r w:rsidR="002C3816">
        <w:rPr>
          <w:rFonts w:ascii="Arial" w:hAnsi="Arial" w:cs="Arial"/>
          <w:sz w:val="24"/>
          <w:szCs w:val="24"/>
        </w:rPr>
        <w:t xml:space="preserve">, 2023, </w:t>
      </w:r>
      <w:r w:rsidR="00C8673E">
        <w:rPr>
          <w:rFonts w:ascii="Arial" w:hAnsi="Arial" w:cs="Arial"/>
          <w:sz w:val="24"/>
          <w:szCs w:val="24"/>
        </w:rPr>
        <w:t>Casco Tow</w:t>
      </w:r>
      <w:r w:rsidRPr="00001248">
        <w:rPr>
          <w:rFonts w:ascii="Arial" w:hAnsi="Arial" w:cs="Arial"/>
          <w:sz w:val="24"/>
          <w:szCs w:val="24"/>
        </w:rPr>
        <w:t>nship Hall, 4512 Meldrum Road</w:t>
      </w:r>
      <w:r w:rsidR="00EA15DA" w:rsidRPr="00001248">
        <w:rPr>
          <w:rFonts w:ascii="Arial" w:hAnsi="Arial" w:cs="Arial"/>
          <w:sz w:val="24"/>
          <w:szCs w:val="24"/>
        </w:rPr>
        <w:t>.</w:t>
      </w:r>
    </w:p>
    <w:p w14:paraId="202FD6FD" w14:textId="6095D553" w:rsidR="000C5AE4" w:rsidRPr="00001248" w:rsidRDefault="000C5AE4" w:rsidP="00F0607F">
      <w:pPr>
        <w:rPr>
          <w:rFonts w:ascii="Arial" w:hAnsi="Arial" w:cs="Arial"/>
          <w:sz w:val="24"/>
          <w:szCs w:val="24"/>
        </w:rPr>
      </w:pPr>
      <w:r w:rsidRPr="00001248">
        <w:rPr>
          <w:rFonts w:ascii="Arial" w:hAnsi="Arial" w:cs="Arial"/>
          <w:sz w:val="24"/>
          <w:szCs w:val="24"/>
        </w:rPr>
        <w:t>_______________________________</w:t>
      </w:r>
    </w:p>
    <w:p w14:paraId="6F25A931" w14:textId="48165AA7" w:rsidR="000C5AE4" w:rsidRPr="00001248" w:rsidRDefault="000C5AE4" w:rsidP="00F0607F">
      <w:pPr>
        <w:rPr>
          <w:rFonts w:ascii="Arial" w:hAnsi="Arial" w:cs="Arial"/>
          <w:sz w:val="24"/>
          <w:szCs w:val="24"/>
        </w:rPr>
      </w:pPr>
      <w:r w:rsidRPr="00001248">
        <w:rPr>
          <w:rFonts w:ascii="Arial" w:hAnsi="Arial" w:cs="Arial"/>
          <w:sz w:val="24"/>
          <w:szCs w:val="24"/>
        </w:rPr>
        <w:t>Dan Hill, Planning Commission Secretary</w:t>
      </w:r>
    </w:p>
    <w:p w14:paraId="78473C5C" w14:textId="77777777" w:rsidR="000C5AE4" w:rsidRPr="00001248" w:rsidRDefault="000C5AE4" w:rsidP="00F0607F">
      <w:pPr>
        <w:rPr>
          <w:rFonts w:ascii="Arial" w:hAnsi="Arial" w:cs="Arial"/>
          <w:sz w:val="24"/>
          <w:szCs w:val="24"/>
        </w:rPr>
      </w:pPr>
    </w:p>
    <w:p w14:paraId="3F0FFD93" w14:textId="35A492E2" w:rsidR="00EA15DA" w:rsidRPr="00001248" w:rsidRDefault="00EA15DA" w:rsidP="00F0607F">
      <w:pPr>
        <w:rPr>
          <w:rFonts w:ascii="Arial" w:hAnsi="Arial" w:cs="Arial"/>
          <w:sz w:val="24"/>
          <w:szCs w:val="24"/>
        </w:rPr>
      </w:pPr>
      <w:r w:rsidRPr="00001248">
        <w:rPr>
          <w:rFonts w:ascii="Arial" w:hAnsi="Arial" w:cs="Arial"/>
          <w:sz w:val="24"/>
          <w:szCs w:val="24"/>
        </w:rPr>
        <w:t>Respectfully Submitted,</w:t>
      </w:r>
    </w:p>
    <w:p w14:paraId="2C8CE95A" w14:textId="6B89B206" w:rsidR="000C5AE4" w:rsidRPr="00001248" w:rsidRDefault="000C5AE4" w:rsidP="00F0607F">
      <w:pPr>
        <w:rPr>
          <w:rFonts w:ascii="Arial" w:hAnsi="Arial" w:cs="Arial"/>
          <w:sz w:val="24"/>
          <w:szCs w:val="24"/>
        </w:rPr>
      </w:pPr>
      <w:r w:rsidRPr="00001248">
        <w:rPr>
          <w:rFonts w:ascii="Arial" w:hAnsi="Arial" w:cs="Arial"/>
          <w:sz w:val="24"/>
          <w:szCs w:val="24"/>
        </w:rPr>
        <w:t>_______________________________</w:t>
      </w:r>
    </w:p>
    <w:p w14:paraId="6EF32691" w14:textId="310B9EE1" w:rsidR="00394F8A" w:rsidRPr="00753C73" w:rsidRDefault="00EA15DA" w:rsidP="00B82969">
      <w:pPr>
        <w:rPr>
          <w:rFonts w:ascii="Georgia" w:hAnsi="Georgia"/>
          <w:sz w:val="24"/>
          <w:szCs w:val="24"/>
        </w:rPr>
      </w:pPr>
      <w:r w:rsidRPr="00001248">
        <w:rPr>
          <w:rFonts w:ascii="Arial" w:hAnsi="Arial" w:cs="Arial"/>
          <w:sz w:val="24"/>
          <w:szCs w:val="24"/>
        </w:rPr>
        <w:t>Rebecca C. Haynes, Recording Secretar</w:t>
      </w:r>
      <w:r w:rsidR="00B82969">
        <w:rPr>
          <w:rFonts w:ascii="Arial" w:hAnsi="Arial" w:cs="Arial"/>
          <w:sz w:val="24"/>
          <w:szCs w:val="24"/>
        </w:rPr>
        <w:t>y</w:t>
      </w:r>
    </w:p>
    <w:sectPr w:rsidR="00394F8A" w:rsidRPr="00753C73" w:rsidSect="00006F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85882" w14:textId="77777777" w:rsidR="00BD68FB" w:rsidRDefault="00BD68FB" w:rsidP="005A1176">
      <w:pPr>
        <w:spacing w:after="0" w:line="240" w:lineRule="auto"/>
      </w:pPr>
      <w:r>
        <w:separator/>
      </w:r>
    </w:p>
  </w:endnote>
  <w:endnote w:type="continuationSeparator" w:id="0">
    <w:p w14:paraId="298903DB" w14:textId="77777777" w:rsidR="00BD68FB" w:rsidRDefault="00BD68FB" w:rsidP="005A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C583" w14:textId="77777777" w:rsidR="000B033B" w:rsidRDefault="000B0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254A6" w14:textId="77777777" w:rsidR="000B033B" w:rsidRDefault="000B033B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0AC9319A" w14:textId="77777777" w:rsidR="000B033B" w:rsidRDefault="000B03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D372" w14:textId="77777777" w:rsidR="000B033B" w:rsidRDefault="000B0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D146" w14:textId="77777777" w:rsidR="00BD68FB" w:rsidRDefault="00BD68FB" w:rsidP="005A1176">
      <w:pPr>
        <w:spacing w:after="0" w:line="240" w:lineRule="auto"/>
      </w:pPr>
      <w:r>
        <w:separator/>
      </w:r>
    </w:p>
  </w:footnote>
  <w:footnote w:type="continuationSeparator" w:id="0">
    <w:p w14:paraId="271AF16F" w14:textId="77777777" w:rsidR="00BD68FB" w:rsidRDefault="00BD68FB" w:rsidP="005A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0500" w14:textId="77777777" w:rsidR="000B033B" w:rsidRDefault="000B0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B28DF" w14:textId="00A4EC97" w:rsidR="005A1176" w:rsidRPr="00006F2A" w:rsidRDefault="00006F2A" w:rsidP="005A1176">
    <w:pPr>
      <w:pStyle w:val="Header"/>
      <w:jc w:val="right"/>
      <w:rPr>
        <w:color w:val="FF0000"/>
        <w:sz w:val="32"/>
        <w:szCs w:val="32"/>
      </w:rPr>
    </w:pPr>
    <w:r w:rsidRPr="00006F2A">
      <w:rPr>
        <w:color w:val="FF0000"/>
        <w:sz w:val="32"/>
        <w:szCs w:val="32"/>
      </w:rPr>
      <w:t>DRAFT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EAB1" w14:textId="7BCD8DEA" w:rsidR="00006F2A" w:rsidRPr="00006F2A" w:rsidRDefault="00006F2A">
    <w:pPr>
      <w:pStyle w:val="Header"/>
      <w:rPr>
        <w:color w:val="FF0000"/>
        <w:sz w:val="32"/>
        <w:szCs w:val="32"/>
      </w:rPr>
    </w:pPr>
    <w:r w:rsidRPr="00006F2A">
      <w:rPr>
        <w:color w:val="FF0000"/>
        <w:sz w:val="32"/>
        <w:szCs w:val="32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798"/>
    <w:multiLevelType w:val="hybridMultilevel"/>
    <w:tmpl w:val="158E5020"/>
    <w:lvl w:ilvl="0" w:tplc="8DEE5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70ABE"/>
    <w:multiLevelType w:val="hybridMultilevel"/>
    <w:tmpl w:val="7C262178"/>
    <w:lvl w:ilvl="0" w:tplc="D8D03D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36EE6"/>
    <w:multiLevelType w:val="hybridMultilevel"/>
    <w:tmpl w:val="FD0C3FE4"/>
    <w:lvl w:ilvl="0" w:tplc="68FE3E0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C21B2"/>
    <w:multiLevelType w:val="hybridMultilevel"/>
    <w:tmpl w:val="91D645E8"/>
    <w:lvl w:ilvl="0" w:tplc="9D983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2C0F"/>
    <w:multiLevelType w:val="hybridMultilevel"/>
    <w:tmpl w:val="EF7C04E8"/>
    <w:lvl w:ilvl="0" w:tplc="77B24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90BAF"/>
    <w:multiLevelType w:val="hybridMultilevel"/>
    <w:tmpl w:val="5A10740A"/>
    <w:lvl w:ilvl="0" w:tplc="66124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F0672"/>
    <w:multiLevelType w:val="hybridMultilevel"/>
    <w:tmpl w:val="40242246"/>
    <w:lvl w:ilvl="0" w:tplc="DCDEECA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DE60F53"/>
    <w:multiLevelType w:val="hybridMultilevel"/>
    <w:tmpl w:val="0054F630"/>
    <w:lvl w:ilvl="0" w:tplc="6C8488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B6B29"/>
    <w:multiLevelType w:val="hybridMultilevel"/>
    <w:tmpl w:val="D1DECD9E"/>
    <w:lvl w:ilvl="0" w:tplc="D18A432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315CE7"/>
    <w:multiLevelType w:val="hybridMultilevel"/>
    <w:tmpl w:val="D6D06AF6"/>
    <w:lvl w:ilvl="0" w:tplc="63146E3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F0144"/>
    <w:multiLevelType w:val="hybridMultilevel"/>
    <w:tmpl w:val="4B6AA150"/>
    <w:lvl w:ilvl="0" w:tplc="9B5E07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F971527"/>
    <w:multiLevelType w:val="hybridMultilevel"/>
    <w:tmpl w:val="39027EEC"/>
    <w:lvl w:ilvl="0" w:tplc="23CE21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876276">
    <w:abstractNumId w:val="3"/>
  </w:num>
  <w:num w:numId="2" w16cid:durableId="1722443468">
    <w:abstractNumId w:val="6"/>
  </w:num>
  <w:num w:numId="3" w16cid:durableId="1124233182">
    <w:abstractNumId w:val="10"/>
  </w:num>
  <w:num w:numId="4" w16cid:durableId="1399405854">
    <w:abstractNumId w:val="4"/>
  </w:num>
  <w:num w:numId="5" w16cid:durableId="637994288">
    <w:abstractNumId w:val="11"/>
  </w:num>
  <w:num w:numId="6" w16cid:durableId="2000959397">
    <w:abstractNumId w:val="9"/>
  </w:num>
  <w:num w:numId="7" w16cid:durableId="1109739717">
    <w:abstractNumId w:val="2"/>
  </w:num>
  <w:num w:numId="8" w16cid:durableId="823622440">
    <w:abstractNumId w:val="7"/>
  </w:num>
  <w:num w:numId="9" w16cid:durableId="1367293916">
    <w:abstractNumId w:val="5"/>
  </w:num>
  <w:num w:numId="10" w16cid:durableId="682242741">
    <w:abstractNumId w:val="0"/>
  </w:num>
  <w:num w:numId="11" w16cid:durableId="555747229">
    <w:abstractNumId w:val="1"/>
  </w:num>
  <w:num w:numId="12" w16cid:durableId="13054279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16"/>
    <w:rsid w:val="00001248"/>
    <w:rsid w:val="00001405"/>
    <w:rsid w:val="000029CF"/>
    <w:rsid w:val="00006F2A"/>
    <w:rsid w:val="00012A09"/>
    <w:rsid w:val="00023056"/>
    <w:rsid w:val="00024160"/>
    <w:rsid w:val="00026AD4"/>
    <w:rsid w:val="00030462"/>
    <w:rsid w:val="00041531"/>
    <w:rsid w:val="00043AAF"/>
    <w:rsid w:val="00054B04"/>
    <w:rsid w:val="000636C7"/>
    <w:rsid w:val="00071E16"/>
    <w:rsid w:val="00072B2B"/>
    <w:rsid w:val="000824B7"/>
    <w:rsid w:val="0008441D"/>
    <w:rsid w:val="0008637A"/>
    <w:rsid w:val="00086A4D"/>
    <w:rsid w:val="000924DA"/>
    <w:rsid w:val="00095762"/>
    <w:rsid w:val="000A3B99"/>
    <w:rsid w:val="000A6602"/>
    <w:rsid w:val="000B033B"/>
    <w:rsid w:val="000B1EFB"/>
    <w:rsid w:val="000C02DB"/>
    <w:rsid w:val="000C1EBC"/>
    <w:rsid w:val="000C2DC3"/>
    <w:rsid w:val="000C5AE4"/>
    <w:rsid w:val="000D32DF"/>
    <w:rsid w:val="000E3436"/>
    <w:rsid w:val="000F1390"/>
    <w:rsid w:val="000F3B0C"/>
    <w:rsid w:val="00107C7B"/>
    <w:rsid w:val="0011407B"/>
    <w:rsid w:val="00115A48"/>
    <w:rsid w:val="00116EB0"/>
    <w:rsid w:val="00143A5F"/>
    <w:rsid w:val="00151C30"/>
    <w:rsid w:val="00152262"/>
    <w:rsid w:val="00153104"/>
    <w:rsid w:val="00166140"/>
    <w:rsid w:val="00170355"/>
    <w:rsid w:val="00170BA0"/>
    <w:rsid w:val="00170E1E"/>
    <w:rsid w:val="0017620D"/>
    <w:rsid w:val="00176273"/>
    <w:rsid w:val="00184308"/>
    <w:rsid w:val="0018476A"/>
    <w:rsid w:val="001855B6"/>
    <w:rsid w:val="00185A3E"/>
    <w:rsid w:val="0019592A"/>
    <w:rsid w:val="001A12D8"/>
    <w:rsid w:val="001A2CBD"/>
    <w:rsid w:val="001B010C"/>
    <w:rsid w:val="001C390A"/>
    <w:rsid w:val="001C4559"/>
    <w:rsid w:val="001C6FC4"/>
    <w:rsid w:val="001D733B"/>
    <w:rsid w:val="001D7528"/>
    <w:rsid w:val="001F79D5"/>
    <w:rsid w:val="00203BB6"/>
    <w:rsid w:val="002153E3"/>
    <w:rsid w:val="00215AFC"/>
    <w:rsid w:val="002220C2"/>
    <w:rsid w:val="00222E2E"/>
    <w:rsid w:val="00223EF9"/>
    <w:rsid w:val="00230581"/>
    <w:rsid w:val="0023062D"/>
    <w:rsid w:val="00235BD2"/>
    <w:rsid w:val="00237B0A"/>
    <w:rsid w:val="002410CD"/>
    <w:rsid w:val="00262721"/>
    <w:rsid w:val="00265276"/>
    <w:rsid w:val="00276B12"/>
    <w:rsid w:val="00287D0E"/>
    <w:rsid w:val="002A0EAB"/>
    <w:rsid w:val="002A2959"/>
    <w:rsid w:val="002A6115"/>
    <w:rsid w:val="002B02D4"/>
    <w:rsid w:val="002B069F"/>
    <w:rsid w:val="002B0C8F"/>
    <w:rsid w:val="002B2589"/>
    <w:rsid w:val="002C3816"/>
    <w:rsid w:val="002C4EA5"/>
    <w:rsid w:val="002C5AA8"/>
    <w:rsid w:val="002C6CC8"/>
    <w:rsid w:val="002D69AE"/>
    <w:rsid w:val="002E589E"/>
    <w:rsid w:val="002E6806"/>
    <w:rsid w:val="002F0687"/>
    <w:rsid w:val="002F6837"/>
    <w:rsid w:val="003101CE"/>
    <w:rsid w:val="0031762F"/>
    <w:rsid w:val="0032526D"/>
    <w:rsid w:val="0032534D"/>
    <w:rsid w:val="003315B8"/>
    <w:rsid w:val="00332AA6"/>
    <w:rsid w:val="00345250"/>
    <w:rsid w:val="0035355C"/>
    <w:rsid w:val="00361E44"/>
    <w:rsid w:val="00363B4F"/>
    <w:rsid w:val="00365F92"/>
    <w:rsid w:val="00391269"/>
    <w:rsid w:val="003943C6"/>
    <w:rsid w:val="00394B19"/>
    <w:rsid w:val="00394F8A"/>
    <w:rsid w:val="00397D83"/>
    <w:rsid w:val="003A4CAD"/>
    <w:rsid w:val="003B64F5"/>
    <w:rsid w:val="003D147F"/>
    <w:rsid w:val="003E1524"/>
    <w:rsid w:val="003E15AF"/>
    <w:rsid w:val="003E1956"/>
    <w:rsid w:val="003E320E"/>
    <w:rsid w:val="003F35BB"/>
    <w:rsid w:val="003F5240"/>
    <w:rsid w:val="003F6C76"/>
    <w:rsid w:val="00402A8F"/>
    <w:rsid w:val="00415721"/>
    <w:rsid w:val="004172F6"/>
    <w:rsid w:val="004579EF"/>
    <w:rsid w:val="00460E47"/>
    <w:rsid w:val="00464D4C"/>
    <w:rsid w:val="0047232A"/>
    <w:rsid w:val="0047385A"/>
    <w:rsid w:val="00473D4E"/>
    <w:rsid w:val="0047637D"/>
    <w:rsid w:val="004778E8"/>
    <w:rsid w:val="00486ADE"/>
    <w:rsid w:val="00491CA1"/>
    <w:rsid w:val="004921E2"/>
    <w:rsid w:val="00496AF6"/>
    <w:rsid w:val="004A4D50"/>
    <w:rsid w:val="004D5822"/>
    <w:rsid w:val="004E127B"/>
    <w:rsid w:val="004F2D89"/>
    <w:rsid w:val="004F5A07"/>
    <w:rsid w:val="004F6982"/>
    <w:rsid w:val="005021EA"/>
    <w:rsid w:val="00502BB0"/>
    <w:rsid w:val="0052214F"/>
    <w:rsid w:val="00524F9F"/>
    <w:rsid w:val="005255CB"/>
    <w:rsid w:val="0052627E"/>
    <w:rsid w:val="005411FF"/>
    <w:rsid w:val="005436D0"/>
    <w:rsid w:val="00552566"/>
    <w:rsid w:val="00554B7F"/>
    <w:rsid w:val="005672CE"/>
    <w:rsid w:val="00572CCD"/>
    <w:rsid w:val="005779D9"/>
    <w:rsid w:val="005853CC"/>
    <w:rsid w:val="00587277"/>
    <w:rsid w:val="0059080C"/>
    <w:rsid w:val="00593F38"/>
    <w:rsid w:val="00595777"/>
    <w:rsid w:val="00595E06"/>
    <w:rsid w:val="005A1176"/>
    <w:rsid w:val="005C71D2"/>
    <w:rsid w:val="005D35A6"/>
    <w:rsid w:val="005D574F"/>
    <w:rsid w:val="005E6E5C"/>
    <w:rsid w:val="00601AAE"/>
    <w:rsid w:val="006240F7"/>
    <w:rsid w:val="00654811"/>
    <w:rsid w:val="00664A86"/>
    <w:rsid w:val="00665EC1"/>
    <w:rsid w:val="00670061"/>
    <w:rsid w:val="006864A6"/>
    <w:rsid w:val="00692AE4"/>
    <w:rsid w:val="00697ACA"/>
    <w:rsid w:val="006A58F4"/>
    <w:rsid w:val="006B1CCE"/>
    <w:rsid w:val="006D342C"/>
    <w:rsid w:val="006D40B5"/>
    <w:rsid w:val="0070713C"/>
    <w:rsid w:val="007079BE"/>
    <w:rsid w:val="00711FA7"/>
    <w:rsid w:val="00750C6E"/>
    <w:rsid w:val="00753C73"/>
    <w:rsid w:val="007576B1"/>
    <w:rsid w:val="00761D3B"/>
    <w:rsid w:val="00773E09"/>
    <w:rsid w:val="00776621"/>
    <w:rsid w:val="00782420"/>
    <w:rsid w:val="00794CFA"/>
    <w:rsid w:val="007A064C"/>
    <w:rsid w:val="007A104F"/>
    <w:rsid w:val="007B13DE"/>
    <w:rsid w:val="007B215B"/>
    <w:rsid w:val="007D38C4"/>
    <w:rsid w:val="007E1AF1"/>
    <w:rsid w:val="007E2C4E"/>
    <w:rsid w:val="007E5153"/>
    <w:rsid w:val="007E608E"/>
    <w:rsid w:val="007F5530"/>
    <w:rsid w:val="0081042E"/>
    <w:rsid w:val="00813442"/>
    <w:rsid w:val="0082336C"/>
    <w:rsid w:val="00823A3D"/>
    <w:rsid w:val="00823E0B"/>
    <w:rsid w:val="008251EB"/>
    <w:rsid w:val="00831757"/>
    <w:rsid w:val="00844CEF"/>
    <w:rsid w:val="00867187"/>
    <w:rsid w:val="00875C18"/>
    <w:rsid w:val="008776A3"/>
    <w:rsid w:val="00883965"/>
    <w:rsid w:val="00883E8D"/>
    <w:rsid w:val="0089182F"/>
    <w:rsid w:val="008960D3"/>
    <w:rsid w:val="008A7AAB"/>
    <w:rsid w:val="008B1F55"/>
    <w:rsid w:val="008B7473"/>
    <w:rsid w:val="008C51EE"/>
    <w:rsid w:val="008E1525"/>
    <w:rsid w:val="008F148F"/>
    <w:rsid w:val="008F2B46"/>
    <w:rsid w:val="008F452F"/>
    <w:rsid w:val="009141E4"/>
    <w:rsid w:val="00916459"/>
    <w:rsid w:val="009223AF"/>
    <w:rsid w:val="00930E45"/>
    <w:rsid w:val="00934B89"/>
    <w:rsid w:val="009607E9"/>
    <w:rsid w:val="0096395D"/>
    <w:rsid w:val="00980C16"/>
    <w:rsid w:val="0098150C"/>
    <w:rsid w:val="009835E2"/>
    <w:rsid w:val="00985275"/>
    <w:rsid w:val="00997083"/>
    <w:rsid w:val="00997617"/>
    <w:rsid w:val="009A2D28"/>
    <w:rsid w:val="009A5DD5"/>
    <w:rsid w:val="009B19C3"/>
    <w:rsid w:val="009B3FCB"/>
    <w:rsid w:val="009B5013"/>
    <w:rsid w:val="009C75F5"/>
    <w:rsid w:val="009D5F51"/>
    <w:rsid w:val="009E10B8"/>
    <w:rsid w:val="009E5635"/>
    <w:rsid w:val="009E69DC"/>
    <w:rsid w:val="009E7265"/>
    <w:rsid w:val="009E72DC"/>
    <w:rsid w:val="009E783B"/>
    <w:rsid w:val="009F4F4A"/>
    <w:rsid w:val="00A11BBA"/>
    <w:rsid w:val="00A177FA"/>
    <w:rsid w:val="00A22305"/>
    <w:rsid w:val="00A30B59"/>
    <w:rsid w:val="00A34F0C"/>
    <w:rsid w:val="00A5028A"/>
    <w:rsid w:val="00A54383"/>
    <w:rsid w:val="00A55749"/>
    <w:rsid w:val="00A945B2"/>
    <w:rsid w:val="00A953C8"/>
    <w:rsid w:val="00AA08C8"/>
    <w:rsid w:val="00AB0391"/>
    <w:rsid w:val="00AB1DF1"/>
    <w:rsid w:val="00AD058B"/>
    <w:rsid w:val="00AD097F"/>
    <w:rsid w:val="00AE1941"/>
    <w:rsid w:val="00AE6504"/>
    <w:rsid w:val="00AF0682"/>
    <w:rsid w:val="00AF2C9D"/>
    <w:rsid w:val="00AF66F1"/>
    <w:rsid w:val="00B000FA"/>
    <w:rsid w:val="00B226E4"/>
    <w:rsid w:val="00B234F8"/>
    <w:rsid w:val="00B3210C"/>
    <w:rsid w:val="00B33854"/>
    <w:rsid w:val="00B361AC"/>
    <w:rsid w:val="00B53F95"/>
    <w:rsid w:val="00B60DC4"/>
    <w:rsid w:val="00B6179A"/>
    <w:rsid w:val="00B817F6"/>
    <w:rsid w:val="00B82969"/>
    <w:rsid w:val="00B936F8"/>
    <w:rsid w:val="00B97605"/>
    <w:rsid w:val="00BA4B13"/>
    <w:rsid w:val="00BB58E9"/>
    <w:rsid w:val="00BB5DBC"/>
    <w:rsid w:val="00BC0C70"/>
    <w:rsid w:val="00BD4332"/>
    <w:rsid w:val="00BD68FB"/>
    <w:rsid w:val="00BD6DF8"/>
    <w:rsid w:val="00BD76E8"/>
    <w:rsid w:val="00C02E43"/>
    <w:rsid w:val="00C06AA4"/>
    <w:rsid w:val="00C10D04"/>
    <w:rsid w:val="00C22146"/>
    <w:rsid w:val="00C27C1A"/>
    <w:rsid w:val="00C3359E"/>
    <w:rsid w:val="00C35095"/>
    <w:rsid w:val="00C40842"/>
    <w:rsid w:val="00C5005B"/>
    <w:rsid w:val="00C51940"/>
    <w:rsid w:val="00C629FD"/>
    <w:rsid w:val="00C71BFE"/>
    <w:rsid w:val="00C76F9E"/>
    <w:rsid w:val="00C77569"/>
    <w:rsid w:val="00C807A7"/>
    <w:rsid w:val="00C8673E"/>
    <w:rsid w:val="00C95642"/>
    <w:rsid w:val="00CA58EC"/>
    <w:rsid w:val="00CB0716"/>
    <w:rsid w:val="00CB0F81"/>
    <w:rsid w:val="00CB1E0C"/>
    <w:rsid w:val="00CD1B2A"/>
    <w:rsid w:val="00CD4A30"/>
    <w:rsid w:val="00CE04B8"/>
    <w:rsid w:val="00D022EA"/>
    <w:rsid w:val="00D1218B"/>
    <w:rsid w:val="00D204F0"/>
    <w:rsid w:val="00D20A02"/>
    <w:rsid w:val="00D27EF5"/>
    <w:rsid w:val="00D33FDD"/>
    <w:rsid w:val="00D36F9E"/>
    <w:rsid w:val="00D37552"/>
    <w:rsid w:val="00D55FE6"/>
    <w:rsid w:val="00D65D66"/>
    <w:rsid w:val="00D76392"/>
    <w:rsid w:val="00D76BC5"/>
    <w:rsid w:val="00D76EEA"/>
    <w:rsid w:val="00D77BFA"/>
    <w:rsid w:val="00D815B7"/>
    <w:rsid w:val="00D820E9"/>
    <w:rsid w:val="00D94787"/>
    <w:rsid w:val="00DB7066"/>
    <w:rsid w:val="00DB7DB6"/>
    <w:rsid w:val="00DD5382"/>
    <w:rsid w:val="00DE0C82"/>
    <w:rsid w:val="00DE0E65"/>
    <w:rsid w:val="00DE138A"/>
    <w:rsid w:val="00DF20D4"/>
    <w:rsid w:val="00E00DEC"/>
    <w:rsid w:val="00E0426D"/>
    <w:rsid w:val="00E0554E"/>
    <w:rsid w:val="00E05BC9"/>
    <w:rsid w:val="00E12F3E"/>
    <w:rsid w:val="00E1698C"/>
    <w:rsid w:val="00E30E89"/>
    <w:rsid w:val="00E34C81"/>
    <w:rsid w:val="00E35094"/>
    <w:rsid w:val="00E5304B"/>
    <w:rsid w:val="00E5430D"/>
    <w:rsid w:val="00E56F18"/>
    <w:rsid w:val="00E7334C"/>
    <w:rsid w:val="00E765C4"/>
    <w:rsid w:val="00E821D4"/>
    <w:rsid w:val="00E87CFB"/>
    <w:rsid w:val="00E93449"/>
    <w:rsid w:val="00E941BA"/>
    <w:rsid w:val="00E94209"/>
    <w:rsid w:val="00E970D6"/>
    <w:rsid w:val="00E97A36"/>
    <w:rsid w:val="00EA15DA"/>
    <w:rsid w:val="00EA2F30"/>
    <w:rsid w:val="00EA3244"/>
    <w:rsid w:val="00EA43AA"/>
    <w:rsid w:val="00EA4B86"/>
    <w:rsid w:val="00EA5280"/>
    <w:rsid w:val="00EC6755"/>
    <w:rsid w:val="00ED0253"/>
    <w:rsid w:val="00EE01A7"/>
    <w:rsid w:val="00EE3486"/>
    <w:rsid w:val="00EE5A5F"/>
    <w:rsid w:val="00EF2387"/>
    <w:rsid w:val="00EF3B52"/>
    <w:rsid w:val="00F0607F"/>
    <w:rsid w:val="00F3672A"/>
    <w:rsid w:val="00F36A13"/>
    <w:rsid w:val="00F36F6A"/>
    <w:rsid w:val="00F37441"/>
    <w:rsid w:val="00F50600"/>
    <w:rsid w:val="00F50F85"/>
    <w:rsid w:val="00F9423B"/>
    <w:rsid w:val="00FB1C40"/>
    <w:rsid w:val="00FB7A03"/>
    <w:rsid w:val="00FC0E01"/>
    <w:rsid w:val="00FC1351"/>
    <w:rsid w:val="00FC54C5"/>
    <w:rsid w:val="00FE585D"/>
    <w:rsid w:val="00FF201F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BA2E7"/>
  <w15:docId w15:val="{18D753CA-7E5A-4F77-A55F-E815864C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176"/>
  </w:style>
  <w:style w:type="paragraph" w:styleId="Footer">
    <w:name w:val="footer"/>
    <w:basedOn w:val="Normal"/>
    <w:link w:val="FooterChar"/>
    <w:uiPriority w:val="99"/>
    <w:unhideWhenUsed/>
    <w:rsid w:val="005A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 Haynes</dc:creator>
  <cp:lastModifiedBy>Vickie Hauff</cp:lastModifiedBy>
  <cp:revision>4</cp:revision>
  <cp:lastPrinted>2023-03-26T20:08:00Z</cp:lastPrinted>
  <dcterms:created xsi:type="dcterms:W3CDTF">2023-04-06T16:26:00Z</dcterms:created>
  <dcterms:modified xsi:type="dcterms:W3CDTF">2023-04-06T16:29:00Z</dcterms:modified>
</cp:coreProperties>
</file>