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7EDB" w14:textId="51B7512B" w:rsidR="00E043C9" w:rsidRDefault="00E043C9" w:rsidP="00E043C9">
      <w:pPr>
        <w:pStyle w:val="NoSpacing"/>
      </w:pPr>
      <w:r>
        <w:t>Township of Casco</w:t>
      </w:r>
    </w:p>
    <w:p w14:paraId="00B1C38E" w14:textId="1221F94A" w:rsidR="00E043C9" w:rsidRDefault="00E043C9" w:rsidP="00E043C9">
      <w:pPr>
        <w:pStyle w:val="NoSpacing"/>
      </w:pPr>
      <w:r>
        <w:t>Election Commission Meeting</w:t>
      </w:r>
    </w:p>
    <w:p w14:paraId="55FA6B1F" w14:textId="3C655936" w:rsidR="00E043C9" w:rsidRDefault="00E043C9" w:rsidP="00E043C9">
      <w:pPr>
        <w:pStyle w:val="NoSpacing"/>
      </w:pPr>
      <w:r>
        <w:t>Tuesday, July 12, 2022</w:t>
      </w:r>
    </w:p>
    <w:p w14:paraId="171C317B" w14:textId="575AED9C" w:rsidR="00E043C9" w:rsidRDefault="00E043C9" w:rsidP="00E043C9">
      <w:pPr>
        <w:pStyle w:val="NoSpacing"/>
      </w:pPr>
      <w:r>
        <w:t>Minutes</w:t>
      </w:r>
    </w:p>
    <w:p w14:paraId="28EFC9EB" w14:textId="565A547C" w:rsidR="00E043C9" w:rsidRDefault="00E043C9" w:rsidP="00E043C9">
      <w:pPr>
        <w:pStyle w:val="NoSpacing"/>
      </w:pPr>
    </w:p>
    <w:p w14:paraId="6267F894" w14:textId="49B8364F" w:rsidR="00E043C9" w:rsidRDefault="00E043C9" w:rsidP="00E043C9">
      <w:pPr>
        <w:pStyle w:val="NoSpacing"/>
      </w:pPr>
    </w:p>
    <w:p w14:paraId="3B0847CC" w14:textId="08506677" w:rsidR="00E043C9" w:rsidRDefault="00E043C9" w:rsidP="00E043C9">
      <w:pPr>
        <w:pStyle w:val="NoSpacing"/>
      </w:pPr>
      <w:r>
        <w:t>Attendance: J. Andersen, J. Stevens, C. Stover, V. Holk – Deputy Clerk and 1 resident</w:t>
      </w:r>
    </w:p>
    <w:p w14:paraId="0F77A8FE" w14:textId="7C9ACFDE" w:rsidR="00E043C9" w:rsidRDefault="00E043C9" w:rsidP="00E043C9">
      <w:pPr>
        <w:pStyle w:val="NoSpacing"/>
      </w:pPr>
    </w:p>
    <w:p w14:paraId="5A256F4F" w14:textId="48187358" w:rsidR="00E043C9" w:rsidRDefault="00E043C9" w:rsidP="00E043C9">
      <w:pPr>
        <w:pStyle w:val="NoSpacing"/>
      </w:pPr>
      <w:r>
        <w:t>Call to Order at 8:48pm</w:t>
      </w:r>
    </w:p>
    <w:p w14:paraId="6D0DE243" w14:textId="48AE28BD" w:rsidR="00E043C9" w:rsidRDefault="00E043C9" w:rsidP="00E043C9">
      <w:pPr>
        <w:pStyle w:val="NoSpacing"/>
      </w:pPr>
    </w:p>
    <w:p w14:paraId="5C5DB300" w14:textId="3AB84AAD" w:rsidR="00E043C9" w:rsidRDefault="00E043C9" w:rsidP="00E043C9">
      <w:pPr>
        <w:pStyle w:val="NoSpacing"/>
        <w:numPr>
          <w:ilvl w:val="0"/>
          <w:numId w:val="1"/>
        </w:numPr>
      </w:pPr>
      <w:r>
        <w:t>Consent Agenda</w:t>
      </w:r>
    </w:p>
    <w:p w14:paraId="4B15ACCF" w14:textId="7E59E3BD" w:rsidR="00E043C9" w:rsidRDefault="00E043C9" w:rsidP="00E043C9">
      <w:pPr>
        <w:pStyle w:val="NoSpacing"/>
        <w:numPr>
          <w:ilvl w:val="1"/>
          <w:numId w:val="1"/>
        </w:numPr>
      </w:pPr>
      <w:r>
        <w:t>Agenda for July 12, 2022</w:t>
      </w:r>
    </w:p>
    <w:p w14:paraId="3443CC7C" w14:textId="607302CF" w:rsidR="00E043C9" w:rsidRDefault="00E043C9" w:rsidP="00E043C9">
      <w:pPr>
        <w:pStyle w:val="NoSpacing"/>
        <w:numPr>
          <w:ilvl w:val="1"/>
          <w:numId w:val="1"/>
        </w:numPr>
      </w:pPr>
      <w:r>
        <w:t>Election Commission Meeting Minutes April 12, 2022</w:t>
      </w:r>
    </w:p>
    <w:p w14:paraId="373FB177" w14:textId="2187FC26" w:rsidR="00E043C9" w:rsidRDefault="00E043C9" w:rsidP="00E043C9">
      <w:pPr>
        <w:pStyle w:val="NoSpacing"/>
      </w:pPr>
    </w:p>
    <w:p w14:paraId="78E0F014" w14:textId="34F492E6" w:rsidR="00E043C9" w:rsidRDefault="00E043C9" w:rsidP="00E043C9">
      <w:pPr>
        <w:pStyle w:val="NoSpacing"/>
      </w:pPr>
      <w:r>
        <w:t>Motion by J. Stevens to approve the consent agenda with corrections. Supported by C. Stover.</w:t>
      </w:r>
    </w:p>
    <w:p w14:paraId="25B44524" w14:textId="2096E637" w:rsidR="00E043C9" w:rsidRDefault="00E043C9" w:rsidP="00E043C9">
      <w:pPr>
        <w:pStyle w:val="NoSpacing"/>
      </w:pPr>
      <w:r>
        <w:t xml:space="preserve">3 Ayes. 0 </w:t>
      </w:r>
      <w:proofErr w:type="gramStart"/>
      <w:r>
        <w:t>Nays  Motion</w:t>
      </w:r>
      <w:proofErr w:type="gramEnd"/>
      <w:r>
        <w:t xml:space="preserve"> Carried.</w:t>
      </w:r>
    </w:p>
    <w:p w14:paraId="580A87FF" w14:textId="27102E6F" w:rsidR="00E043C9" w:rsidRDefault="00E043C9" w:rsidP="00E043C9">
      <w:pPr>
        <w:pStyle w:val="NoSpacing"/>
      </w:pPr>
    </w:p>
    <w:p w14:paraId="32D22846" w14:textId="7CF767CB" w:rsidR="00E043C9" w:rsidRDefault="00E043C9" w:rsidP="00E043C9">
      <w:pPr>
        <w:pStyle w:val="NoSpacing"/>
        <w:numPr>
          <w:ilvl w:val="0"/>
          <w:numId w:val="1"/>
        </w:numPr>
      </w:pPr>
      <w:r>
        <w:t>New Business</w:t>
      </w:r>
    </w:p>
    <w:p w14:paraId="3A55DE24" w14:textId="087460B3" w:rsidR="00E043C9" w:rsidRDefault="00E043C9" w:rsidP="00E043C9">
      <w:pPr>
        <w:pStyle w:val="NoSpacing"/>
        <w:numPr>
          <w:ilvl w:val="1"/>
          <w:numId w:val="1"/>
        </w:numPr>
      </w:pPr>
      <w:r>
        <w:t xml:space="preserve">Approve Election Inspectors as follows: Anna Marie Bernard, Debra Esper, Tracy Grant, Katie Holk, Shannon Holk, Gayleen Schneider, Carrah Aldridge, Carole Mini, Peter </w:t>
      </w:r>
      <w:proofErr w:type="spellStart"/>
      <w:r>
        <w:t>Lovalla</w:t>
      </w:r>
      <w:proofErr w:type="spellEnd"/>
      <w:r>
        <w:t xml:space="preserve">, </w:t>
      </w:r>
      <w:r w:rsidR="00993E9D">
        <w:t>Angela Gromacki, Michelle Palmer, Douglas Brown, Jennifer Redick, Dustin Turner, John Westfall</w:t>
      </w:r>
    </w:p>
    <w:p w14:paraId="73AE702A" w14:textId="061203DB" w:rsidR="00993E9D" w:rsidRDefault="00993E9D" w:rsidP="00993E9D">
      <w:pPr>
        <w:pStyle w:val="NoSpacing"/>
      </w:pPr>
    </w:p>
    <w:p w14:paraId="7C2AA120" w14:textId="351B2DB4" w:rsidR="00993E9D" w:rsidRDefault="00993E9D" w:rsidP="00993E9D">
      <w:pPr>
        <w:pStyle w:val="NoSpacing"/>
      </w:pPr>
      <w:r>
        <w:t>Motion by J. Stevens to approve Election Inspectors. Support by C. Stover.</w:t>
      </w:r>
    </w:p>
    <w:p w14:paraId="6EB51C44" w14:textId="581FE9A6" w:rsidR="00993E9D" w:rsidRDefault="00993E9D" w:rsidP="00993E9D">
      <w:pPr>
        <w:pStyle w:val="NoSpacing"/>
      </w:pPr>
      <w:r>
        <w:t>3 Ayes. 0 Nays.   Motion Carried.</w:t>
      </w:r>
    </w:p>
    <w:p w14:paraId="5B536C68" w14:textId="2A72A939" w:rsidR="00993E9D" w:rsidRDefault="00993E9D" w:rsidP="00993E9D">
      <w:pPr>
        <w:pStyle w:val="NoSpacing"/>
      </w:pPr>
    </w:p>
    <w:p w14:paraId="0BD2C893" w14:textId="75C5962D" w:rsidR="00993E9D" w:rsidRDefault="00993E9D" w:rsidP="00993E9D">
      <w:pPr>
        <w:pStyle w:val="NoSpacing"/>
        <w:numPr>
          <w:ilvl w:val="1"/>
          <w:numId w:val="1"/>
        </w:numPr>
      </w:pPr>
      <w:r>
        <w:t>Approve Election Chairpersons Katie Holk, Anna Marie Bernard, Tracy Grant</w:t>
      </w:r>
    </w:p>
    <w:p w14:paraId="381F3A61" w14:textId="210F62CC" w:rsidR="00993E9D" w:rsidRDefault="00993E9D" w:rsidP="00993E9D">
      <w:pPr>
        <w:pStyle w:val="NoSpacing"/>
      </w:pPr>
    </w:p>
    <w:p w14:paraId="664DF17E" w14:textId="20E9BECD" w:rsidR="00993E9D" w:rsidRDefault="00993E9D" w:rsidP="00993E9D">
      <w:pPr>
        <w:pStyle w:val="NoSpacing"/>
      </w:pPr>
      <w:r>
        <w:t>Motion by J. Stevens to approve Election Chairpersons. Supported by C. Stover.</w:t>
      </w:r>
    </w:p>
    <w:p w14:paraId="4249928B" w14:textId="3BE4CFAC" w:rsidR="00993E9D" w:rsidRDefault="00993E9D" w:rsidP="00993E9D">
      <w:pPr>
        <w:pStyle w:val="NoSpacing"/>
      </w:pPr>
      <w:r>
        <w:t>3 Ayes. 0 Nays.  Motion Carried.</w:t>
      </w:r>
    </w:p>
    <w:p w14:paraId="53FFD63F" w14:textId="18CB03C8" w:rsidR="00993E9D" w:rsidRDefault="00993E9D" w:rsidP="00993E9D">
      <w:pPr>
        <w:pStyle w:val="NoSpacing"/>
      </w:pPr>
    </w:p>
    <w:p w14:paraId="3F5CE1C7" w14:textId="0878F991" w:rsidR="00993E9D" w:rsidRDefault="00993E9D" w:rsidP="00993E9D">
      <w:pPr>
        <w:pStyle w:val="NoSpacing"/>
        <w:numPr>
          <w:ilvl w:val="1"/>
          <w:numId w:val="1"/>
        </w:numPr>
      </w:pPr>
      <w:r>
        <w:t>Approve to the Receiving Board Katie Holk, Anna Marie Bernard, Tracy Grant, Debra Esper</w:t>
      </w:r>
    </w:p>
    <w:p w14:paraId="240AF776" w14:textId="53C41DCB" w:rsidR="00993E9D" w:rsidRDefault="00993E9D" w:rsidP="00993E9D">
      <w:pPr>
        <w:pStyle w:val="NoSpacing"/>
      </w:pPr>
    </w:p>
    <w:p w14:paraId="25B7C9DE" w14:textId="39AFB1A2" w:rsidR="00993E9D" w:rsidRDefault="00EB2884" w:rsidP="00993E9D">
      <w:pPr>
        <w:pStyle w:val="NoSpacing"/>
      </w:pPr>
      <w:r>
        <w:t>Motion by J. Stevens to approve the Receiving Board. Supported by C. Stover.</w:t>
      </w:r>
    </w:p>
    <w:p w14:paraId="243E5DCF" w14:textId="4E1F7804" w:rsidR="00EB2884" w:rsidRDefault="00EB2884" w:rsidP="00993E9D">
      <w:pPr>
        <w:pStyle w:val="NoSpacing"/>
      </w:pPr>
      <w:r>
        <w:t>3 Ayes. 0 Nays.  Motion Carried.</w:t>
      </w:r>
    </w:p>
    <w:p w14:paraId="284C08AC" w14:textId="07F57273" w:rsidR="00EB2884" w:rsidRDefault="00EB2884" w:rsidP="00993E9D">
      <w:pPr>
        <w:pStyle w:val="NoSpacing"/>
      </w:pPr>
    </w:p>
    <w:p w14:paraId="6E344F96" w14:textId="0165F309" w:rsidR="00EB2884" w:rsidRDefault="00EB2884" w:rsidP="00993E9D">
      <w:pPr>
        <w:pStyle w:val="NoSpacing"/>
      </w:pPr>
      <w:r>
        <w:t>Adjournment</w:t>
      </w:r>
    </w:p>
    <w:p w14:paraId="3F29419D" w14:textId="2CC6F75C" w:rsidR="00EB2884" w:rsidRDefault="00EB2884" w:rsidP="00993E9D">
      <w:pPr>
        <w:pStyle w:val="NoSpacing"/>
      </w:pPr>
    </w:p>
    <w:p w14:paraId="680C42C3" w14:textId="6D6FB130" w:rsidR="00EB2884" w:rsidRDefault="00EB2884" w:rsidP="00993E9D">
      <w:pPr>
        <w:pStyle w:val="NoSpacing"/>
      </w:pPr>
      <w:r>
        <w:t xml:space="preserve">Motion by J. Stevens to adjourn at </w:t>
      </w:r>
      <w:r w:rsidR="00B0741C">
        <w:t>8:50 pm. Supported by C. Stover.</w:t>
      </w:r>
    </w:p>
    <w:p w14:paraId="70ED6B28" w14:textId="5A7B48E5" w:rsidR="00B0741C" w:rsidRDefault="00B0741C" w:rsidP="00993E9D">
      <w:pPr>
        <w:pStyle w:val="NoSpacing"/>
      </w:pPr>
      <w:r>
        <w:t>3 Ayes. 0 Nays.  Motion Carried.</w:t>
      </w:r>
    </w:p>
    <w:p w14:paraId="46A860BE" w14:textId="449433E9" w:rsidR="00B0741C" w:rsidRDefault="00B0741C" w:rsidP="00993E9D">
      <w:pPr>
        <w:pStyle w:val="NoSpacing"/>
      </w:pPr>
    </w:p>
    <w:p w14:paraId="04985826" w14:textId="637A6FDC" w:rsidR="00B0741C" w:rsidRDefault="00B0741C" w:rsidP="00993E9D">
      <w:pPr>
        <w:pStyle w:val="NoSpacing"/>
      </w:pPr>
    </w:p>
    <w:p w14:paraId="6B2244C1" w14:textId="0B95F1DD" w:rsidR="00B0741C" w:rsidRDefault="00B0741C" w:rsidP="00993E9D">
      <w:pPr>
        <w:pStyle w:val="NoSpacing"/>
      </w:pPr>
    </w:p>
    <w:p w14:paraId="126C6B5A" w14:textId="645F1AC8" w:rsidR="00B0741C" w:rsidRDefault="00B0741C" w:rsidP="00993E9D">
      <w:pPr>
        <w:pStyle w:val="NoSpacing"/>
      </w:pPr>
    </w:p>
    <w:p w14:paraId="2F93689D" w14:textId="5663287C" w:rsidR="00B0741C" w:rsidRDefault="00B0741C" w:rsidP="00993E9D">
      <w:pPr>
        <w:pStyle w:val="NoSpacing"/>
      </w:pPr>
      <w:r>
        <w:t>Jennifer Andersen</w:t>
      </w:r>
    </w:p>
    <w:p w14:paraId="3514F683" w14:textId="65D0EE84" w:rsidR="00B0741C" w:rsidRDefault="00B0741C" w:rsidP="00993E9D">
      <w:pPr>
        <w:pStyle w:val="NoSpacing"/>
      </w:pPr>
      <w:r>
        <w:t>Casco Township Clerk</w:t>
      </w:r>
    </w:p>
    <w:sectPr w:rsidR="00B0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C7C81"/>
    <w:multiLevelType w:val="hybridMultilevel"/>
    <w:tmpl w:val="9790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7DA5"/>
    <w:multiLevelType w:val="hybridMultilevel"/>
    <w:tmpl w:val="179289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63144804">
    <w:abstractNumId w:val="0"/>
  </w:num>
  <w:num w:numId="2" w16cid:durableId="173955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C9"/>
    <w:rsid w:val="004022D8"/>
    <w:rsid w:val="0071111A"/>
    <w:rsid w:val="008A1FA7"/>
    <w:rsid w:val="00993E9D"/>
    <w:rsid w:val="00B0741C"/>
    <w:rsid w:val="00E043C9"/>
    <w:rsid w:val="00E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FBB4"/>
  <w15:chartTrackingRefBased/>
  <w15:docId w15:val="{4E223CEC-45CF-47B5-93C0-92854120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Holk</dc:creator>
  <cp:keywords/>
  <dc:description/>
  <cp:lastModifiedBy>Vickie Holk</cp:lastModifiedBy>
  <cp:revision>1</cp:revision>
  <dcterms:created xsi:type="dcterms:W3CDTF">2022-07-14T15:01:00Z</dcterms:created>
  <dcterms:modified xsi:type="dcterms:W3CDTF">2022-07-14T18:41:00Z</dcterms:modified>
</cp:coreProperties>
</file>